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330E1159" w:rsidR="002C1220" w:rsidRPr="00821118" w:rsidRDefault="005F10C3" w:rsidP="002C1220">
      <w:pPr>
        <w:pStyle w:val="Header"/>
        <w:tabs>
          <w:tab w:val="right" w:pos="9639"/>
        </w:tabs>
        <w:jc w:val="both"/>
        <w:rPr>
          <w:rFonts w:cs="Arial"/>
          <w:bCs/>
          <w:i/>
          <w:noProof w:val="0"/>
          <w:sz w:val="24"/>
          <w:szCs w:val="24"/>
        </w:rPr>
      </w:pPr>
      <w:bookmarkStart w:id="0" w:name="_Hlk519580081"/>
      <w:r w:rsidRPr="00821118">
        <w:rPr>
          <w:rFonts w:cs="Arial"/>
          <w:bCs/>
          <w:noProof w:val="0"/>
          <w:sz w:val="24"/>
          <w:szCs w:val="24"/>
        </w:rPr>
        <w:t>3GPP TSG-RAN WG3 Meeting #10</w:t>
      </w:r>
      <w:r w:rsidR="00AE5008" w:rsidRPr="00821118">
        <w:rPr>
          <w:rFonts w:cs="Arial"/>
          <w:bCs/>
          <w:noProof w:val="0"/>
          <w:sz w:val="24"/>
          <w:szCs w:val="24"/>
        </w:rPr>
        <w:t>7-</w:t>
      </w:r>
      <w:r w:rsidR="00B306C3">
        <w:rPr>
          <w:rFonts w:cs="Arial"/>
          <w:bCs/>
          <w:noProof w:val="0"/>
          <w:sz w:val="24"/>
          <w:szCs w:val="24"/>
        </w:rPr>
        <w:t>e</w:t>
      </w:r>
      <w:r w:rsidR="002C1220" w:rsidRPr="00821118">
        <w:rPr>
          <w:rFonts w:cs="Arial"/>
          <w:bCs/>
          <w:noProof w:val="0"/>
          <w:sz w:val="24"/>
          <w:szCs w:val="24"/>
        </w:rPr>
        <w:tab/>
        <w:t>R3-</w:t>
      </w:r>
      <w:r w:rsidR="00AE5008" w:rsidRPr="00821118">
        <w:rPr>
          <w:rFonts w:cs="Arial"/>
          <w:bCs/>
          <w:noProof w:val="0"/>
          <w:sz w:val="24"/>
          <w:szCs w:val="24"/>
        </w:rPr>
        <w:t>20</w:t>
      </w:r>
      <w:r w:rsidR="0052517D">
        <w:rPr>
          <w:rFonts w:cs="Arial"/>
          <w:bCs/>
          <w:noProof w:val="0"/>
          <w:sz w:val="24"/>
          <w:szCs w:val="24"/>
        </w:rPr>
        <w:t>0782</w:t>
      </w:r>
    </w:p>
    <w:bookmarkEnd w:id="0"/>
    <w:p w14:paraId="2F96B0BD" w14:textId="2F663F50" w:rsidR="002F2360" w:rsidRPr="00821118" w:rsidRDefault="00AE5008" w:rsidP="002F2360">
      <w:pPr>
        <w:pStyle w:val="Header"/>
        <w:tabs>
          <w:tab w:val="left" w:pos="2410"/>
        </w:tabs>
        <w:rPr>
          <w:rFonts w:eastAsia="MS Mincho" w:cs="Arial"/>
          <w:sz w:val="24"/>
          <w:szCs w:val="24"/>
        </w:rPr>
      </w:pPr>
      <w:r w:rsidRPr="00821118">
        <w:rPr>
          <w:rFonts w:eastAsia="MS Mincho" w:cs="Arial"/>
          <w:bCs/>
          <w:sz w:val="24"/>
          <w:szCs w:val="24"/>
        </w:rPr>
        <w:t>E-meeting</w:t>
      </w:r>
      <w:r w:rsidR="00E72FA8" w:rsidRPr="00821118">
        <w:rPr>
          <w:rFonts w:eastAsia="MS Mincho" w:cs="Arial"/>
          <w:bCs/>
          <w:sz w:val="24"/>
          <w:szCs w:val="24"/>
        </w:rPr>
        <w:t>, 2</w:t>
      </w:r>
      <w:r w:rsidRPr="00821118">
        <w:rPr>
          <w:rFonts w:eastAsia="MS Mincho" w:cs="Arial"/>
          <w:bCs/>
          <w:sz w:val="24"/>
          <w:szCs w:val="24"/>
        </w:rPr>
        <w:t>4</w:t>
      </w:r>
      <w:r w:rsidR="00E72FA8" w:rsidRPr="00821118">
        <w:rPr>
          <w:rFonts w:eastAsia="MS Mincho" w:cs="Arial"/>
          <w:bCs/>
          <w:sz w:val="24"/>
          <w:szCs w:val="24"/>
        </w:rPr>
        <w:t xml:space="preserve"> </w:t>
      </w:r>
      <w:r w:rsidRPr="00821118">
        <w:rPr>
          <w:rFonts w:eastAsia="MS Mincho" w:cs="Arial"/>
          <w:bCs/>
          <w:sz w:val="24"/>
          <w:szCs w:val="24"/>
        </w:rPr>
        <w:t>Feb – 6 Mar</w:t>
      </w:r>
      <w:r w:rsidR="00E72FA8" w:rsidRPr="00821118">
        <w:rPr>
          <w:rFonts w:eastAsia="MS Mincho" w:cs="Arial"/>
          <w:bCs/>
          <w:sz w:val="24"/>
          <w:szCs w:val="24"/>
        </w:rPr>
        <w:t xml:space="preserve"> 20</w:t>
      </w:r>
      <w:r w:rsidRPr="00821118">
        <w:rPr>
          <w:rFonts w:eastAsia="MS Mincho" w:cs="Arial"/>
          <w:bCs/>
          <w:sz w:val="24"/>
          <w:szCs w:val="24"/>
        </w:rPr>
        <w:t>20</w:t>
      </w:r>
      <w:r w:rsidR="00E72FA8" w:rsidRPr="00821118">
        <w:rPr>
          <w:rFonts w:eastAsia="MS Mincho" w:cs="Arial"/>
          <w:sz w:val="24"/>
          <w:szCs w:val="24"/>
        </w:rPr>
        <w:t> </w:t>
      </w:r>
    </w:p>
    <w:p w14:paraId="610B925E" w14:textId="77777777" w:rsidR="00E72FA8" w:rsidRPr="00821118" w:rsidRDefault="00E72FA8" w:rsidP="002F2360">
      <w:pPr>
        <w:pStyle w:val="Header"/>
        <w:tabs>
          <w:tab w:val="left" w:pos="2410"/>
        </w:tabs>
        <w:rPr>
          <w:bCs/>
          <w:noProof w:val="0"/>
          <w:sz w:val="24"/>
        </w:rPr>
      </w:pPr>
    </w:p>
    <w:p w14:paraId="430718D4" w14:textId="39E77D00" w:rsidR="002F2360" w:rsidRPr="00821118" w:rsidRDefault="002F2360" w:rsidP="002F2360">
      <w:pPr>
        <w:pStyle w:val="CRCoverPage"/>
        <w:tabs>
          <w:tab w:val="left" w:pos="1985"/>
          <w:tab w:val="left" w:pos="2410"/>
        </w:tabs>
        <w:rPr>
          <w:rFonts w:cs="Arial"/>
          <w:b/>
          <w:bCs/>
          <w:sz w:val="24"/>
          <w:lang w:eastAsia="ja-JP"/>
        </w:rPr>
      </w:pPr>
      <w:r w:rsidRPr="00821118">
        <w:rPr>
          <w:rFonts w:cs="Arial"/>
          <w:b/>
          <w:bCs/>
          <w:sz w:val="24"/>
        </w:rPr>
        <w:t>Agenda item:</w:t>
      </w:r>
      <w:r w:rsidRPr="00821118">
        <w:rPr>
          <w:rFonts w:cs="Arial"/>
          <w:b/>
          <w:bCs/>
          <w:sz w:val="24"/>
        </w:rPr>
        <w:tab/>
      </w:r>
      <w:r w:rsidR="00E74766" w:rsidRPr="00821118">
        <w:rPr>
          <w:rFonts w:cs="Arial"/>
          <w:b/>
          <w:bCs/>
          <w:sz w:val="24"/>
        </w:rPr>
        <w:t>17.2.3</w:t>
      </w:r>
    </w:p>
    <w:p w14:paraId="02505283" w14:textId="77777777" w:rsidR="002F2360" w:rsidRPr="00821118" w:rsidRDefault="002F2360" w:rsidP="002F2360">
      <w:pPr>
        <w:tabs>
          <w:tab w:val="left" w:pos="1985"/>
          <w:tab w:val="left" w:pos="2410"/>
        </w:tabs>
        <w:ind w:left="1985" w:hanging="1985"/>
        <w:rPr>
          <w:rFonts w:ascii="Arial" w:hAnsi="Arial" w:cs="Arial"/>
          <w:b/>
          <w:bCs/>
          <w:sz w:val="24"/>
        </w:rPr>
      </w:pPr>
      <w:r w:rsidRPr="00821118">
        <w:rPr>
          <w:rFonts w:ascii="Arial" w:hAnsi="Arial" w:cs="Arial"/>
          <w:b/>
          <w:bCs/>
          <w:sz w:val="24"/>
        </w:rPr>
        <w:t>Source:</w:t>
      </w:r>
      <w:r w:rsidRPr="00821118">
        <w:rPr>
          <w:rFonts w:ascii="Arial" w:hAnsi="Arial" w:cs="Arial"/>
          <w:b/>
          <w:bCs/>
          <w:sz w:val="24"/>
        </w:rPr>
        <w:tab/>
        <w:t xml:space="preserve">Nokia, </w:t>
      </w:r>
      <w:r w:rsidRPr="00821118">
        <w:rPr>
          <w:rFonts w:ascii="Arial" w:hAnsi="Arial" w:cs="Arial"/>
          <w:b/>
          <w:bCs/>
          <w:sz w:val="24"/>
          <w:lang w:eastAsia="ja-JP"/>
        </w:rPr>
        <w:t xml:space="preserve">Nokia </w:t>
      </w:r>
      <w:r w:rsidRPr="00821118">
        <w:rPr>
          <w:rFonts w:ascii="Arial" w:hAnsi="Arial" w:cs="Arial"/>
          <w:b/>
          <w:bCs/>
          <w:sz w:val="24"/>
        </w:rPr>
        <w:t>Shanghai Bell</w:t>
      </w:r>
    </w:p>
    <w:p w14:paraId="5E7A28BB" w14:textId="47582EED" w:rsidR="00CD4C7B" w:rsidRPr="00821118" w:rsidRDefault="00CD4C7B" w:rsidP="00EE13A8">
      <w:pPr>
        <w:tabs>
          <w:tab w:val="left" w:pos="2410"/>
        </w:tabs>
        <w:ind w:left="1985" w:hanging="1985"/>
        <w:rPr>
          <w:rFonts w:ascii="Arial" w:hAnsi="Arial" w:cs="Arial"/>
          <w:b/>
          <w:bCs/>
          <w:sz w:val="24"/>
        </w:rPr>
      </w:pPr>
      <w:r w:rsidRPr="00821118">
        <w:rPr>
          <w:rFonts w:ascii="Arial" w:hAnsi="Arial" w:cs="Arial"/>
          <w:b/>
          <w:bCs/>
          <w:sz w:val="24"/>
        </w:rPr>
        <w:t>Title:</w:t>
      </w:r>
      <w:r w:rsidRPr="00821118">
        <w:rPr>
          <w:rFonts w:ascii="Arial" w:hAnsi="Arial" w:cs="Arial"/>
          <w:b/>
          <w:bCs/>
          <w:sz w:val="24"/>
        </w:rPr>
        <w:tab/>
      </w:r>
      <w:r w:rsidR="00754FD4">
        <w:rPr>
          <w:rFonts w:ascii="Arial" w:hAnsi="Arial" w:cs="Arial"/>
          <w:b/>
          <w:bCs/>
          <w:sz w:val="24"/>
        </w:rPr>
        <w:t>Even more simplified solution</w:t>
      </w:r>
      <w:r w:rsidR="004801F4" w:rsidRPr="004801F4">
        <w:rPr>
          <w:rFonts w:ascii="Arial" w:hAnsi="Arial" w:cs="Arial"/>
          <w:b/>
          <w:bCs/>
          <w:sz w:val="24"/>
        </w:rPr>
        <w:t xml:space="preserve"> to make duplication </w:t>
      </w:r>
      <w:proofErr w:type="gramStart"/>
      <w:r w:rsidR="004801F4" w:rsidRPr="004801F4">
        <w:rPr>
          <w:rFonts w:ascii="Arial" w:hAnsi="Arial" w:cs="Arial"/>
          <w:b/>
          <w:bCs/>
          <w:sz w:val="24"/>
        </w:rPr>
        <w:t>actually more</w:t>
      </w:r>
      <w:proofErr w:type="gramEnd"/>
      <w:r w:rsidR="004801F4" w:rsidRPr="004801F4">
        <w:rPr>
          <w:rFonts w:ascii="Arial" w:hAnsi="Arial" w:cs="Arial"/>
          <w:b/>
          <w:bCs/>
          <w:sz w:val="24"/>
        </w:rPr>
        <w:t xml:space="preserve"> efficient</w:t>
      </w:r>
    </w:p>
    <w:p w14:paraId="0F79702C" w14:textId="0AE6489D" w:rsidR="00CD4C7B" w:rsidRPr="00821118" w:rsidRDefault="00CD4C7B" w:rsidP="00EE13A8">
      <w:pPr>
        <w:tabs>
          <w:tab w:val="left" w:pos="1985"/>
          <w:tab w:val="left" w:pos="2410"/>
        </w:tabs>
        <w:rPr>
          <w:rFonts w:ascii="Arial" w:hAnsi="Arial" w:cs="Arial"/>
          <w:b/>
          <w:bCs/>
          <w:sz w:val="24"/>
        </w:rPr>
      </w:pPr>
      <w:r w:rsidRPr="00821118">
        <w:rPr>
          <w:rFonts w:ascii="Arial" w:hAnsi="Arial" w:cs="Arial"/>
          <w:b/>
          <w:bCs/>
          <w:sz w:val="24"/>
        </w:rPr>
        <w:t>Document for:</w:t>
      </w:r>
      <w:r w:rsidRPr="00821118">
        <w:rPr>
          <w:rFonts w:ascii="Arial" w:hAnsi="Arial" w:cs="Arial"/>
          <w:b/>
          <w:bCs/>
          <w:sz w:val="24"/>
        </w:rPr>
        <w:tab/>
        <w:t>Discussion</w:t>
      </w:r>
    </w:p>
    <w:p w14:paraId="3F7C60B7" w14:textId="77777777" w:rsidR="00AB30AE" w:rsidRPr="00821118" w:rsidRDefault="00AB30AE" w:rsidP="00EE13A8">
      <w:pPr>
        <w:tabs>
          <w:tab w:val="left" w:pos="1985"/>
          <w:tab w:val="left" w:pos="2410"/>
        </w:tabs>
        <w:rPr>
          <w:rFonts w:ascii="Arial" w:hAnsi="Arial" w:cs="Arial"/>
          <w:bCs/>
          <w:sz w:val="24"/>
        </w:rPr>
      </w:pPr>
    </w:p>
    <w:p w14:paraId="40D0F11F" w14:textId="3CF2C848" w:rsidR="00CD4C7B" w:rsidRPr="00821118" w:rsidRDefault="00CD4C7B" w:rsidP="00EE13A8">
      <w:pPr>
        <w:pStyle w:val="Heading1"/>
        <w:tabs>
          <w:tab w:val="left" w:pos="2410"/>
        </w:tabs>
      </w:pPr>
      <w:r w:rsidRPr="00821118">
        <w:t>1</w:t>
      </w:r>
      <w:r w:rsidRPr="00821118">
        <w:tab/>
      </w:r>
      <w:r w:rsidR="0056573F" w:rsidRPr="00821118">
        <w:t>Introduction</w:t>
      </w:r>
    </w:p>
    <w:p w14:paraId="005F7657" w14:textId="10E0C139" w:rsidR="00CE48FB" w:rsidRPr="00821118" w:rsidRDefault="00FB4B7E" w:rsidP="00AE5008">
      <w:r w:rsidRPr="00821118">
        <w:t>At RAN</w:t>
      </w:r>
      <w:r w:rsidR="000B496C" w:rsidRPr="00821118">
        <w:t>3</w:t>
      </w:r>
      <w:r w:rsidRPr="00821118">
        <w:t xml:space="preserve"> #10</w:t>
      </w:r>
      <w:r w:rsidR="00AE5008" w:rsidRPr="00821118">
        <w:t>6</w:t>
      </w:r>
      <w:r w:rsidRPr="00821118">
        <w:t xml:space="preserve"> meeting, </w:t>
      </w:r>
      <w:bookmarkStart w:id="1" w:name="_Toc474247438"/>
      <w:r w:rsidR="00AE5008" w:rsidRPr="00821118">
        <w:t>it has been agreed to enable reporting of delivery of any PDU, also if delivered out-of-order</w:t>
      </w:r>
      <w:r w:rsidR="007A5782">
        <w:t xml:space="preserve"> [1]</w:t>
      </w:r>
      <w:r w:rsidR="00AE5008" w:rsidRPr="00821118">
        <w:t xml:space="preserve">. As discussed at the meeting, this can help the hosting node to avoid re-sending such delivered </w:t>
      </w:r>
      <w:proofErr w:type="gramStart"/>
      <w:r w:rsidR="00AE5008" w:rsidRPr="00821118">
        <w:t>PDU, but</w:t>
      </w:r>
      <w:proofErr w:type="gramEnd"/>
      <w:r w:rsidR="00AE5008" w:rsidRPr="00821118">
        <w:t xml:space="preserve"> does not help the assisting node to avoid duplications that are not needed. For achieve that and thus to improve duplication efficiency, duplications should be executed only in case of likely transmission failure, i.e. when the first attempt of the transmission fails.</w:t>
      </w:r>
    </w:p>
    <w:p w14:paraId="4C6F49AA" w14:textId="343B3E3D" w:rsidR="00AE5008" w:rsidRPr="00821118" w:rsidRDefault="00AE5008" w:rsidP="00AE5008">
      <w:r w:rsidRPr="00821118">
        <w:t>In this paper, we re-propose the compromise solution already presented in [</w:t>
      </w:r>
      <w:r w:rsidR="007A5782">
        <w:t>2</w:t>
      </w:r>
      <w:r w:rsidRPr="00821118">
        <w:t>]</w:t>
      </w:r>
      <w:r w:rsidR="0052517D">
        <w:t>, together with some simulation results (in this paper, we do not repeat them)</w:t>
      </w:r>
      <w:r w:rsidRPr="00821118">
        <w:t>.</w:t>
      </w:r>
    </w:p>
    <w:p w14:paraId="309917E7" w14:textId="77777777" w:rsidR="00051152" w:rsidRPr="00821118" w:rsidRDefault="00BE5235" w:rsidP="00051152">
      <w:pPr>
        <w:pStyle w:val="Heading1"/>
        <w:tabs>
          <w:tab w:val="left" w:pos="2410"/>
        </w:tabs>
      </w:pPr>
      <w:r w:rsidRPr="00821118">
        <w:t>2</w:t>
      </w:r>
      <w:r w:rsidR="00051152" w:rsidRPr="00821118">
        <w:tab/>
      </w:r>
      <w:r w:rsidRPr="00821118">
        <w:t>Discussion</w:t>
      </w:r>
    </w:p>
    <w:bookmarkEnd w:id="1"/>
    <w:p w14:paraId="6B3216BB" w14:textId="72B99184" w:rsidR="004833B0" w:rsidRPr="00821118" w:rsidRDefault="00AE5008" w:rsidP="004833B0">
      <w:r w:rsidRPr="00821118">
        <w:t>Considering that RAN3 seems to prefer a timer-based solution, it is proposed to employ a timer so that unnecessary duplications can be avoided. T</w:t>
      </w:r>
      <w:r w:rsidR="004833B0" w:rsidRPr="00821118">
        <w:t>he goal</w:t>
      </w:r>
      <w:r w:rsidR="001D52AA" w:rsidRPr="00821118">
        <w:t xml:space="preserve"> of the WI (i.e. more efficient duplication)</w:t>
      </w:r>
      <w:r w:rsidR="004833B0" w:rsidRPr="00821118">
        <w:t xml:space="preserve"> can be realized by assigning </w:t>
      </w:r>
      <w:r w:rsidR="004833B0" w:rsidRPr="00821118">
        <w:rPr>
          <w:bCs/>
          <w:i/>
        </w:rPr>
        <w:t>a transmit timer per each PDU</w:t>
      </w:r>
      <w:r w:rsidR="004833B0" w:rsidRPr="00821118">
        <w:rPr>
          <w:i/>
        </w:rPr>
        <w:t xml:space="preserve"> transmitted from the hosting node to the assisting node, </w:t>
      </w:r>
      <w:r w:rsidR="004833B0" w:rsidRPr="00821118">
        <w:t xml:space="preserve">i.e. a timer at whose expiration the PDU should be transmitted unless a discard indication was received. The presence of the transmit timer essentially provides a conditional scheduling indication since the assisting node knows that a discard indication can be received before the transmit timer expires (if properly set). In case of </w:t>
      </w:r>
      <w:r w:rsidR="006D453D" w:rsidRPr="00821118">
        <w:t xml:space="preserve">transmission success </w:t>
      </w:r>
      <w:r w:rsidR="004833B0" w:rsidRPr="00821118">
        <w:t>over the primary link, the hosting node can use the existing (explicit) Rel-15 discard indication as per TS 38.425.</w:t>
      </w:r>
    </w:p>
    <w:p w14:paraId="7B9EF8BE" w14:textId="577A104E" w:rsidR="004833B0" w:rsidRPr="00821118" w:rsidRDefault="004833B0" w:rsidP="004833B0">
      <w:pPr>
        <w:rPr>
          <w:b/>
        </w:rPr>
      </w:pPr>
      <w:r w:rsidRPr="00821118">
        <w:rPr>
          <w:b/>
        </w:rPr>
        <w:t xml:space="preserve">Proposal </w:t>
      </w:r>
      <w:r w:rsidR="00180EDB" w:rsidRPr="00821118">
        <w:rPr>
          <w:b/>
        </w:rPr>
        <w:t>1</w:t>
      </w:r>
      <w:r w:rsidRPr="00821118">
        <w:rPr>
          <w:b/>
        </w:rPr>
        <w:t xml:space="preserve">: RAN3 to consider a </w:t>
      </w:r>
      <w:r w:rsidR="00AE5008" w:rsidRPr="00821118">
        <w:rPr>
          <w:b/>
        </w:rPr>
        <w:t>solution</w:t>
      </w:r>
      <w:r w:rsidRPr="00821118">
        <w:rPr>
          <w:b/>
        </w:rPr>
        <w:t>, in which a t</w:t>
      </w:r>
      <w:r w:rsidRPr="00821118">
        <w:rPr>
          <w:b/>
          <w:bCs/>
        </w:rPr>
        <w:t xml:space="preserve">ransmit timer is indicated per each PDU </w:t>
      </w:r>
      <w:r w:rsidRPr="00821118">
        <w:rPr>
          <w:b/>
        </w:rPr>
        <w:t>transmitted from the hosting node to the assisting node.</w:t>
      </w:r>
      <w:r w:rsidR="00AE5008" w:rsidRPr="00821118">
        <w:rPr>
          <w:b/>
        </w:rPr>
        <w:t xml:space="preserve"> The assisting node postpones transmitting such PDU until the timer expires.</w:t>
      </w:r>
    </w:p>
    <w:p w14:paraId="770EB110" w14:textId="72F3B78C" w:rsidR="00180EDB" w:rsidRPr="00821118" w:rsidRDefault="00366CAB" w:rsidP="00180EDB">
      <w:r w:rsidRPr="00821118">
        <w:t xml:space="preserve">The </w:t>
      </w:r>
      <w:r w:rsidR="00AE5008" w:rsidRPr="00821118">
        <w:t xml:space="preserve">in order that the hosting node knows when to </w:t>
      </w:r>
      <w:r w:rsidR="000C1400" w:rsidRPr="00821118">
        <w:t xml:space="preserve">flush a duplicated PDU from the assisting node’s buffer, before its timer expires and the PDU is transmitted, </w:t>
      </w:r>
      <w:r w:rsidRPr="00821118">
        <w:t xml:space="preserve">information on transmission failures </w:t>
      </w:r>
      <w:r w:rsidR="000C1400" w:rsidRPr="00821118">
        <w:t xml:space="preserve">must be made </w:t>
      </w:r>
      <w:r w:rsidRPr="00821118">
        <w:t xml:space="preserve">available at the hosting node. </w:t>
      </w:r>
      <w:r w:rsidR="006045F1">
        <w:t xml:space="preserve">This may be an explicit indication, but the hosting node may also deduce it from the content of the DDDS, if the latter is polled frequently. At this moment, we consider it </w:t>
      </w:r>
      <w:proofErr w:type="gramStart"/>
      <w:r w:rsidR="006045F1">
        <w:t>sufficient</w:t>
      </w:r>
      <w:proofErr w:type="gramEnd"/>
      <w:r w:rsidR="006045F1">
        <w:t>.</w:t>
      </w:r>
    </w:p>
    <w:p w14:paraId="09ABB724" w14:textId="171D4804" w:rsidR="00180EDB" w:rsidRPr="00821118" w:rsidRDefault="00180EDB" w:rsidP="00180EDB">
      <w:pPr>
        <w:rPr>
          <w:b/>
        </w:rPr>
      </w:pPr>
      <w:r w:rsidRPr="00821118">
        <w:rPr>
          <w:b/>
        </w:rPr>
        <w:t xml:space="preserve">Proposal </w:t>
      </w:r>
      <w:r w:rsidR="00AE5008" w:rsidRPr="00821118">
        <w:rPr>
          <w:b/>
        </w:rPr>
        <w:t>2</w:t>
      </w:r>
      <w:r w:rsidRPr="00821118">
        <w:rPr>
          <w:b/>
        </w:rPr>
        <w:t xml:space="preserve">: </w:t>
      </w:r>
      <w:r w:rsidR="00AE5008" w:rsidRPr="00821118">
        <w:rPr>
          <w:b/>
        </w:rPr>
        <w:t>An</w:t>
      </w:r>
      <w:r w:rsidRPr="00821118">
        <w:rPr>
          <w:b/>
        </w:rPr>
        <w:t xml:space="preserve"> option to provide information about failure of the transmission</w:t>
      </w:r>
      <w:r w:rsidR="006045F1">
        <w:rPr>
          <w:b/>
        </w:rPr>
        <w:t xml:space="preserve"> may be further discussed</w:t>
      </w:r>
      <w:r w:rsidRPr="00821118">
        <w:rPr>
          <w:b/>
        </w:rPr>
        <w:t xml:space="preserve">. </w:t>
      </w:r>
    </w:p>
    <w:p w14:paraId="28E42E52" w14:textId="77777777" w:rsidR="000F16C4" w:rsidRPr="00821118" w:rsidRDefault="00CD2620" w:rsidP="00E00CEF">
      <w:pPr>
        <w:pStyle w:val="Heading1"/>
      </w:pPr>
      <w:r w:rsidRPr="00821118">
        <w:t>3</w:t>
      </w:r>
      <w:r w:rsidR="000F16C4" w:rsidRPr="00821118">
        <w:tab/>
      </w:r>
      <w:r w:rsidRPr="00821118">
        <w:t>Conclusions</w:t>
      </w:r>
    </w:p>
    <w:p w14:paraId="5B3EBA29" w14:textId="66C40D40" w:rsidR="00D6708D" w:rsidRPr="00821118" w:rsidRDefault="00937003" w:rsidP="00F81CB7">
      <w:pPr>
        <w:jc w:val="both"/>
        <w:rPr>
          <w:bCs/>
        </w:rPr>
      </w:pPr>
      <w:r w:rsidRPr="00821118">
        <w:rPr>
          <w:bCs/>
        </w:rPr>
        <w:t xml:space="preserve">In this paper, we provide more details concerning the solution for more efficient DL duplication solution without UE impact. </w:t>
      </w:r>
      <w:r w:rsidR="000C1400" w:rsidRPr="00821118">
        <w:rPr>
          <w:bCs/>
        </w:rPr>
        <w:t>We don’t refer t</w:t>
      </w:r>
      <w:bookmarkStart w:id="2" w:name="_GoBack"/>
      <w:bookmarkEnd w:id="2"/>
      <w:r w:rsidR="000C1400" w:rsidRPr="00821118">
        <w:rPr>
          <w:bCs/>
        </w:rPr>
        <w:t xml:space="preserve">o </w:t>
      </w:r>
      <w:proofErr w:type="gramStart"/>
      <w:r w:rsidR="000C1400" w:rsidRPr="00821118">
        <w:rPr>
          <w:bCs/>
        </w:rPr>
        <w:t>particular enhancements</w:t>
      </w:r>
      <w:proofErr w:type="gramEnd"/>
      <w:r w:rsidR="000C1400" w:rsidRPr="00821118">
        <w:rPr>
          <w:bCs/>
        </w:rPr>
        <w:t xml:space="preserve"> anymore, as this was irrelevant so far, but instead we propose a compromise that utilizes features discussed so far</w:t>
      </w:r>
      <w:r w:rsidR="00CB07FF">
        <w:rPr>
          <w:bCs/>
        </w:rPr>
        <w:t>:</w:t>
      </w:r>
      <w:r w:rsidR="000C1400" w:rsidRPr="00821118">
        <w:rPr>
          <w:bCs/>
        </w:rPr>
        <w:t xml:space="preserve"> </w:t>
      </w:r>
    </w:p>
    <w:p w14:paraId="411708CB" w14:textId="0A3D3568" w:rsidR="000C1400" w:rsidRPr="00CB07FF" w:rsidRDefault="000C1400" w:rsidP="00CB07FF">
      <w:pPr>
        <w:pStyle w:val="ListParagraph"/>
        <w:numPr>
          <w:ilvl w:val="0"/>
          <w:numId w:val="32"/>
        </w:numPr>
        <w:spacing w:after="180"/>
        <w:ind w:left="714" w:hanging="357"/>
        <w:contextualSpacing w:val="0"/>
        <w:rPr>
          <w:bCs/>
          <w:sz w:val="20"/>
          <w:szCs w:val="20"/>
        </w:rPr>
      </w:pPr>
      <w:r w:rsidRPr="00CB07FF">
        <w:rPr>
          <w:bCs/>
          <w:sz w:val="20"/>
          <w:szCs w:val="20"/>
        </w:rPr>
        <w:t>RAN3 to consider a solution, in which a transmit timer is indicated per each PDU transmitted from the hosting node to the assisting node. The assisting node postpones transmitting such PDU until the timer expires.</w:t>
      </w:r>
    </w:p>
    <w:p w14:paraId="2BB91E27" w14:textId="6936927F" w:rsidR="000C1400" w:rsidRPr="00CB07FF" w:rsidRDefault="006045F1" w:rsidP="00CB07FF">
      <w:pPr>
        <w:pStyle w:val="ListParagraph"/>
        <w:numPr>
          <w:ilvl w:val="0"/>
          <w:numId w:val="32"/>
        </w:numPr>
        <w:spacing w:after="180"/>
        <w:ind w:left="714" w:hanging="357"/>
        <w:contextualSpacing w:val="0"/>
        <w:rPr>
          <w:bCs/>
          <w:sz w:val="20"/>
          <w:szCs w:val="20"/>
        </w:rPr>
      </w:pPr>
      <w:r w:rsidRPr="00CB07FF">
        <w:rPr>
          <w:bCs/>
          <w:sz w:val="20"/>
          <w:szCs w:val="20"/>
        </w:rPr>
        <w:t>An option to provide information about failure of the transmission may be further discussed.</w:t>
      </w:r>
    </w:p>
    <w:p w14:paraId="07EBFDC6" w14:textId="43ACCB2E" w:rsidR="00BF30E9" w:rsidRPr="00821118" w:rsidRDefault="000C1400" w:rsidP="00F81CB7">
      <w:pPr>
        <w:jc w:val="both"/>
        <w:rPr>
          <w:bCs/>
        </w:rPr>
      </w:pPr>
      <w:r w:rsidRPr="00821118">
        <w:rPr>
          <w:bCs/>
        </w:rPr>
        <w:lastRenderedPageBreak/>
        <w:t>The implementation of the proposed solution is offered in [</w:t>
      </w:r>
      <w:r w:rsidR="007A5782">
        <w:rPr>
          <w:bCs/>
        </w:rPr>
        <w:t>3</w:t>
      </w:r>
      <w:r w:rsidRPr="00821118">
        <w:rPr>
          <w:bCs/>
        </w:rPr>
        <w:t>]</w:t>
      </w:r>
      <w:r w:rsidR="007A5782">
        <w:rPr>
          <w:bCs/>
        </w:rPr>
        <w:t xml:space="preserve"> (a TP for the BL CR agree at the last meeting [1])</w:t>
      </w:r>
      <w:r w:rsidRPr="00821118">
        <w:rPr>
          <w:bCs/>
        </w:rPr>
        <w:t>.</w:t>
      </w:r>
    </w:p>
    <w:p w14:paraId="483F8717" w14:textId="77777777" w:rsidR="00403B9B" w:rsidRPr="00821118" w:rsidRDefault="00403B9B" w:rsidP="00403B9B">
      <w:pPr>
        <w:pStyle w:val="Heading1"/>
      </w:pPr>
      <w:r w:rsidRPr="00821118">
        <w:t>References</w:t>
      </w:r>
    </w:p>
    <w:p w14:paraId="63A1AFE6" w14:textId="77777777" w:rsidR="007A5782" w:rsidRPr="00821118" w:rsidRDefault="007A5782" w:rsidP="007A5782">
      <w:pPr>
        <w:numPr>
          <w:ilvl w:val="0"/>
          <w:numId w:val="4"/>
        </w:numPr>
        <w:overflowPunct w:val="0"/>
        <w:autoSpaceDE w:val="0"/>
        <w:autoSpaceDN w:val="0"/>
        <w:adjustRightInd w:val="0"/>
        <w:textAlignment w:val="baseline"/>
      </w:pPr>
      <w:r>
        <w:t>R3-197759, RAN3 #106</w:t>
      </w:r>
    </w:p>
    <w:p w14:paraId="0D074CC7" w14:textId="792F9EEA" w:rsidR="006B4568" w:rsidRPr="00821118" w:rsidRDefault="006B4568" w:rsidP="006B4568">
      <w:pPr>
        <w:numPr>
          <w:ilvl w:val="0"/>
          <w:numId w:val="4"/>
        </w:numPr>
        <w:overflowPunct w:val="0"/>
        <w:autoSpaceDE w:val="0"/>
        <w:autoSpaceDN w:val="0"/>
        <w:adjustRightInd w:val="0"/>
        <w:textAlignment w:val="baseline"/>
      </w:pPr>
      <w:r w:rsidRPr="00821118">
        <w:t>R3-196</w:t>
      </w:r>
      <w:r w:rsidR="000C1400" w:rsidRPr="00821118">
        <w:t>771</w:t>
      </w:r>
      <w:r w:rsidRPr="00821118">
        <w:t>, RAN3 #10</w:t>
      </w:r>
      <w:r w:rsidR="000C1400" w:rsidRPr="00821118">
        <w:t>6</w:t>
      </w:r>
    </w:p>
    <w:p w14:paraId="301587B6" w14:textId="5B0A7454" w:rsidR="00366CAB" w:rsidRDefault="00366CAB" w:rsidP="00366CAB">
      <w:pPr>
        <w:numPr>
          <w:ilvl w:val="0"/>
          <w:numId w:val="4"/>
        </w:numPr>
        <w:overflowPunct w:val="0"/>
        <w:autoSpaceDE w:val="0"/>
        <w:autoSpaceDN w:val="0"/>
        <w:adjustRightInd w:val="0"/>
        <w:textAlignment w:val="baseline"/>
      </w:pPr>
      <w:r w:rsidRPr="00821118">
        <w:t>R3-</w:t>
      </w:r>
      <w:r w:rsidR="000C1400" w:rsidRPr="00821118">
        <w:t>20</w:t>
      </w:r>
      <w:r w:rsidR="00FE07F5">
        <w:t>0783</w:t>
      </w:r>
      <w:r w:rsidRPr="00821118">
        <w:t>, RAN3 #10</w:t>
      </w:r>
      <w:r w:rsidR="000C1400" w:rsidRPr="00821118">
        <w:t>7-</w:t>
      </w:r>
      <w:r w:rsidR="00FE07F5">
        <w:t>e</w:t>
      </w:r>
    </w:p>
    <w:p w14:paraId="01293442" w14:textId="286D408F" w:rsidR="0022219E" w:rsidRPr="00821118" w:rsidRDefault="0022219E" w:rsidP="0022219E">
      <w:pPr>
        <w:overflowPunct w:val="0"/>
        <w:autoSpaceDE w:val="0"/>
        <w:autoSpaceDN w:val="0"/>
        <w:adjustRightInd w:val="0"/>
        <w:textAlignment w:val="baseline"/>
      </w:pPr>
    </w:p>
    <w:sectPr w:rsidR="0022219E" w:rsidRPr="008211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CA183" w14:textId="77777777" w:rsidR="00506B5C" w:rsidRDefault="00506B5C">
      <w:r>
        <w:separator/>
      </w:r>
    </w:p>
  </w:endnote>
  <w:endnote w:type="continuationSeparator" w:id="0">
    <w:p w14:paraId="62A9828B" w14:textId="77777777" w:rsidR="00506B5C" w:rsidRDefault="00506B5C">
      <w:r>
        <w:continuationSeparator/>
      </w:r>
    </w:p>
  </w:endnote>
  <w:endnote w:type="continuationNotice" w:id="1">
    <w:p w14:paraId="1399561F" w14:textId="77777777" w:rsidR="00506B5C" w:rsidRDefault="00506B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BB777" w14:textId="77777777" w:rsidR="00506B5C" w:rsidRDefault="00506B5C">
      <w:r>
        <w:separator/>
      </w:r>
    </w:p>
  </w:footnote>
  <w:footnote w:type="continuationSeparator" w:id="0">
    <w:p w14:paraId="2FE69EE6" w14:textId="77777777" w:rsidR="00506B5C" w:rsidRDefault="00506B5C">
      <w:r>
        <w:continuationSeparator/>
      </w:r>
    </w:p>
  </w:footnote>
  <w:footnote w:type="continuationNotice" w:id="1">
    <w:p w14:paraId="3E336718" w14:textId="77777777" w:rsidR="00506B5C" w:rsidRDefault="00506B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E10022"/>
    <w:multiLevelType w:val="hybridMultilevel"/>
    <w:tmpl w:val="6B1EE5B2"/>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6"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5606490"/>
    <w:multiLevelType w:val="hybridMultilevel"/>
    <w:tmpl w:val="98E03B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4"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FD54A81"/>
    <w:multiLevelType w:val="hybridMultilevel"/>
    <w:tmpl w:val="57967B4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763C1A72"/>
    <w:multiLevelType w:val="hybridMultilevel"/>
    <w:tmpl w:val="9612D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3"/>
  </w:num>
  <w:num w:numId="3">
    <w:abstractNumId w:val="13"/>
  </w:num>
  <w:num w:numId="4">
    <w:abstractNumId w:val="9"/>
  </w:num>
  <w:num w:numId="5">
    <w:abstractNumId w:val="10"/>
  </w:num>
  <w:num w:numId="6">
    <w:abstractNumId w:val="30"/>
  </w:num>
  <w:num w:numId="7">
    <w:abstractNumId w:val="21"/>
  </w:num>
  <w:num w:numId="8">
    <w:abstractNumId w:val="14"/>
  </w:num>
  <w:num w:numId="9">
    <w:abstractNumId w:val="29"/>
  </w:num>
  <w:num w:numId="10">
    <w:abstractNumId w:val="20"/>
  </w:num>
  <w:num w:numId="11">
    <w:abstractNumId w:val="12"/>
  </w:num>
  <w:num w:numId="12">
    <w:abstractNumId w:val="25"/>
  </w:num>
  <w:num w:numId="13">
    <w:abstractNumId w:val="26"/>
  </w:num>
  <w:num w:numId="14">
    <w:abstractNumId w:val="24"/>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7"/>
  </w:num>
  <w:num w:numId="25">
    <w:abstractNumId w:val="22"/>
  </w:num>
  <w:num w:numId="26">
    <w:abstractNumId w:val="15"/>
  </w:num>
  <w:num w:numId="27">
    <w:abstractNumId w:val="18"/>
  </w:num>
  <w:num w:numId="28">
    <w:abstractNumId w:val="27"/>
  </w:num>
  <w:num w:numId="29">
    <w:abstractNumId w:val="16"/>
  </w:num>
  <w:num w:numId="30">
    <w:abstractNumId w:val="27"/>
  </w:num>
  <w:num w:numId="31">
    <w:abstractNumId w:val="28"/>
  </w:num>
  <w:num w:numId="3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07B81"/>
    <w:rsid w:val="00010708"/>
    <w:rsid w:val="00012ED2"/>
    <w:rsid w:val="000149CB"/>
    <w:rsid w:val="00015C4F"/>
    <w:rsid w:val="00017509"/>
    <w:rsid w:val="00017E54"/>
    <w:rsid w:val="000304A8"/>
    <w:rsid w:val="00031B96"/>
    <w:rsid w:val="00032E6B"/>
    <w:rsid w:val="00033397"/>
    <w:rsid w:val="000342C7"/>
    <w:rsid w:val="00040095"/>
    <w:rsid w:val="00042620"/>
    <w:rsid w:val="00045D78"/>
    <w:rsid w:val="0004632E"/>
    <w:rsid w:val="0004695C"/>
    <w:rsid w:val="000475F2"/>
    <w:rsid w:val="00051152"/>
    <w:rsid w:val="00051B46"/>
    <w:rsid w:val="0005208F"/>
    <w:rsid w:val="0005212E"/>
    <w:rsid w:val="0005648A"/>
    <w:rsid w:val="00056FCD"/>
    <w:rsid w:val="00060898"/>
    <w:rsid w:val="00061BD0"/>
    <w:rsid w:val="00063F07"/>
    <w:rsid w:val="00064BA2"/>
    <w:rsid w:val="00067E1F"/>
    <w:rsid w:val="00070535"/>
    <w:rsid w:val="00071F01"/>
    <w:rsid w:val="00072A62"/>
    <w:rsid w:val="00074356"/>
    <w:rsid w:val="00074A6D"/>
    <w:rsid w:val="00074E0B"/>
    <w:rsid w:val="00076A45"/>
    <w:rsid w:val="0008022F"/>
    <w:rsid w:val="00080512"/>
    <w:rsid w:val="00080847"/>
    <w:rsid w:val="00080EF0"/>
    <w:rsid w:val="00081167"/>
    <w:rsid w:val="00081942"/>
    <w:rsid w:val="00081C52"/>
    <w:rsid w:val="00082F68"/>
    <w:rsid w:val="0008382D"/>
    <w:rsid w:val="00086000"/>
    <w:rsid w:val="00086B99"/>
    <w:rsid w:val="00090585"/>
    <w:rsid w:val="00090AF9"/>
    <w:rsid w:val="00090C69"/>
    <w:rsid w:val="000925FD"/>
    <w:rsid w:val="00096233"/>
    <w:rsid w:val="00096BF9"/>
    <w:rsid w:val="000A1353"/>
    <w:rsid w:val="000A4BFA"/>
    <w:rsid w:val="000B07F1"/>
    <w:rsid w:val="000B1DBC"/>
    <w:rsid w:val="000B2EEB"/>
    <w:rsid w:val="000B4278"/>
    <w:rsid w:val="000B496C"/>
    <w:rsid w:val="000B53A8"/>
    <w:rsid w:val="000B7558"/>
    <w:rsid w:val="000B7BCF"/>
    <w:rsid w:val="000C00D3"/>
    <w:rsid w:val="000C1400"/>
    <w:rsid w:val="000C1438"/>
    <w:rsid w:val="000C1CC1"/>
    <w:rsid w:val="000C2A2A"/>
    <w:rsid w:val="000C5C6A"/>
    <w:rsid w:val="000C6AF3"/>
    <w:rsid w:val="000C6D96"/>
    <w:rsid w:val="000C7039"/>
    <w:rsid w:val="000D0DEE"/>
    <w:rsid w:val="000D3986"/>
    <w:rsid w:val="000D3B2D"/>
    <w:rsid w:val="000D458F"/>
    <w:rsid w:val="000D4960"/>
    <w:rsid w:val="000D58AB"/>
    <w:rsid w:val="000D7DAA"/>
    <w:rsid w:val="000E153B"/>
    <w:rsid w:val="000E2436"/>
    <w:rsid w:val="000E3312"/>
    <w:rsid w:val="000E5662"/>
    <w:rsid w:val="000E5B70"/>
    <w:rsid w:val="000E72CB"/>
    <w:rsid w:val="000E7E52"/>
    <w:rsid w:val="000F16C4"/>
    <w:rsid w:val="000F4440"/>
    <w:rsid w:val="000F4EBF"/>
    <w:rsid w:val="000F5377"/>
    <w:rsid w:val="001000CD"/>
    <w:rsid w:val="00100C6F"/>
    <w:rsid w:val="00101F3D"/>
    <w:rsid w:val="00103188"/>
    <w:rsid w:val="0010459B"/>
    <w:rsid w:val="00105806"/>
    <w:rsid w:val="00106463"/>
    <w:rsid w:val="00106D69"/>
    <w:rsid w:val="0011202E"/>
    <w:rsid w:val="001124BC"/>
    <w:rsid w:val="001127A9"/>
    <w:rsid w:val="001134A3"/>
    <w:rsid w:val="00114D59"/>
    <w:rsid w:val="0011530D"/>
    <w:rsid w:val="00117A12"/>
    <w:rsid w:val="001219A2"/>
    <w:rsid w:val="00124E93"/>
    <w:rsid w:val="00126062"/>
    <w:rsid w:val="001308CC"/>
    <w:rsid w:val="001321A2"/>
    <w:rsid w:val="001326A8"/>
    <w:rsid w:val="00132931"/>
    <w:rsid w:val="00132C93"/>
    <w:rsid w:val="001335E3"/>
    <w:rsid w:val="0013680F"/>
    <w:rsid w:val="00137AE0"/>
    <w:rsid w:val="00140A8D"/>
    <w:rsid w:val="00140AF7"/>
    <w:rsid w:val="00141F05"/>
    <w:rsid w:val="001450A6"/>
    <w:rsid w:val="0014626D"/>
    <w:rsid w:val="0014785F"/>
    <w:rsid w:val="001509F1"/>
    <w:rsid w:val="00151A61"/>
    <w:rsid w:val="00155D37"/>
    <w:rsid w:val="0015684E"/>
    <w:rsid w:val="001609C9"/>
    <w:rsid w:val="001624A3"/>
    <w:rsid w:val="001629A8"/>
    <w:rsid w:val="0016401A"/>
    <w:rsid w:val="00164774"/>
    <w:rsid w:val="001649F0"/>
    <w:rsid w:val="00164D68"/>
    <w:rsid w:val="0016591F"/>
    <w:rsid w:val="00166347"/>
    <w:rsid w:val="00166F3C"/>
    <w:rsid w:val="001722AC"/>
    <w:rsid w:val="00172AFA"/>
    <w:rsid w:val="001735E3"/>
    <w:rsid w:val="00175E47"/>
    <w:rsid w:val="00175F8A"/>
    <w:rsid w:val="00176405"/>
    <w:rsid w:val="001777C8"/>
    <w:rsid w:val="0018062D"/>
    <w:rsid w:val="00180EDB"/>
    <w:rsid w:val="001846BC"/>
    <w:rsid w:val="00185B0F"/>
    <w:rsid w:val="00186739"/>
    <w:rsid w:val="00186930"/>
    <w:rsid w:val="00186FC5"/>
    <w:rsid w:val="00187D05"/>
    <w:rsid w:val="00187F07"/>
    <w:rsid w:val="0019067C"/>
    <w:rsid w:val="00194CD0"/>
    <w:rsid w:val="0019505B"/>
    <w:rsid w:val="00195C59"/>
    <w:rsid w:val="00196B97"/>
    <w:rsid w:val="00197002"/>
    <w:rsid w:val="001A2F0F"/>
    <w:rsid w:val="001A445F"/>
    <w:rsid w:val="001A501E"/>
    <w:rsid w:val="001A6676"/>
    <w:rsid w:val="001A68CF"/>
    <w:rsid w:val="001A6AB6"/>
    <w:rsid w:val="001A7E3F"/>
    <w:rsid w:val="001B00BD"/>
    <w:rsid w:val="001B0179"/>
    <w:rsid w:val="001B0E81"/>
    <w:rsid w:val="001B290B"/>
    <w:rsid w:val="001B5425"/>
    <w:rsid w:val="001B7434"/>
    <w:rsid w:val="001B7D7E"/>
    <w:rsid w:val="001B7E7E"/>
    <w:rsid w:val="001B7E9B"/>
    <w:rsid w:val="001C0E24"/>
    <w:rsid w:val="001C34C9"/>
    <w:rsid w:val="001C3897"/>
    <w:rsid w:val="001C6D3D"/>
    <w:rsid w:val="001C7DA1"/>
    <w:rsid w:val="001D0230"/>
    <w:rsid w:val="001D068F"/>
    <w:rsid w:val="001D393D"/>
    <w:rsid w:val="001D412B"/>
    <w:rsid w:val="001D52AA"/>
    <w:rsid w:val="001D6244"/>
    <w:rsid w:val="001D678D"/>
    <w:rsid w:val="001D6AAA"/>
    <w:rsid w:val="001E0B79"/>
    <w:rsid w:val="001E0D22"/>
    <w:rsid w:val="001E12EF"/>
    <w:rsid w:val="001E2198"/>
    <w:rsid w:val="001E36F2"/>
    <w:rsid w:val="001E407C"/>
    <w:rsid w:val="001F168B"/>
    <w:rsid w:val="001F63AE"/>
    <w:rsid w:val="001F6772"/>
    <w:rsid w:val="001F6925"/>
    <w:rsid w:val="002002E9"/>
    <w:rsid w:val="00201FD2"/>
    <w:rsid w:val="0020399F"/>
    <w:rsid w:val="00203B4C"/>
    <w:rsid w:val="002055E0"/>
    <w:rsid w:val="0020566E"/>
    <w:rsid w:val="002057BC"/>
    <w:rsid w:val="00205DCD"/>
    <w:rsid w:val="0021049E"/>
    <w:rsid w:val="0021091F"/>
    <w:rsid w:val="0021210D"/>
    <w:rsid w:val="002121C3"/>
    <w:rsid w:val="00216A77"/>
    <w:rsid w:val="00216F12"/>
    <w:rsid w:val="002175D9"/>
    <w:rsid w:val="0022219E"/>
    <w:rsid w:val="00222918"/>
    <w:rsid w:val="0022526D"/>
    <w:rsid w:val="00225627"/>
    <w:rsid w:val="00225D9F"/>
    <w:rsid w:val="0022606D"/>
    <w:rsid w:val="00226B84"/>
    <w:rsid w:val="0023050E"/>
    <w:rsid w:val="00230C70"/>
    <w:rsid w:val="002327FF"/>
    <w:rsid w:val="00232E32"/>
    <w:rsid w:val="00233415"/>
    <w:rsid w:val="00237306"/>
    <w:rsid w:val="002407E5"/>
    <w:rsid w:val="0024510A"/>
    <w:rsid w:val="002456E8"/>
    <w:rsid w:val="0024727F"/>
    <w:rsid w:val="00247E55"/>
    <w:rsid w:val="00252E47"/>
    <w:rsid w:val="0025393D"/>
    <w:rsid w:val="00254371"/>
    <w:rsid w:val="00254EBB"/>
    <w:rsid w:val="0025778B"/>
    <w:rsid w:val="00262D37"/>
    <w:rsid w:val="00264132"/>
    <w:rsid w:val="00265F20"/>
    <w:rsid w:val="00265F84"/>
    <w:rsid w:val="00267437"/>
    <w:rsid w:val="00267F60"/>
    <w:rsid w:val="00271940"/>
    <w:rsid w:val="002747EC"/>
    <w:rsid w:val="00274D2E"/>
    <w:rsid w:val="002756CE"/>
    <w:rsid w:val="00280D7B"/>
    <w:rsid w:val="0028199F"/>
    <w:rsid w:val="002845EF"/>
    <w:rsid w:val="002855BF"/>
    <w:rsid w:val="00286494"/>
    <w:rsid w:val="002864B2"/>
    <w:rsid w:val="00287E09"/>
    <w:rsid w:val="00290FC8"/>
    <w:rsid w:val="00291F46"/>
    <w:rsid w:val="0029437A"/>
    <w:rsid w:val="0029482D"/>
    <w:rsid w:val="002953E6"/>
    <w:rsid w:val="0029616B"/>
    <w:rsid w:val="002972BE"/>
    <w:rsid w:val="002977E1"/>
    <w:rsid w:val="00297EB7"/>
    <w:rsid w:val="002A2A41"/>
    <w:rsid w:val="002A362A"/>
    <w:rsid w:val="002A523C"/>
    <w:rsid w:val="002A6219"/>
    <w:rsid w:val="002A7EF7"/>
    <w:rsid w:val="002B0220"/>
    <w:rsid w:val="002B0529"/>
    <w:rsid w:val="002B5A2A"/>
    <w:rsid w:val="002B5CA5"/>
    <w:rsid w:val="002B707A"/>
    <w:rsid w:val="002B71BC"/>
    <w:rsid w:val="002C1220"/>
    <w:rsid w:val="002C2085"/>
    <w:rsid w:val="002C3D2A"/>
    <w:rsid w:val="002C4C12"/>
    <w:rsid w:val="002C4C9C"/>
    <w:rsid w:val="002C54F7"/>
    <w:rsid w:val="002C5710"/>
    <w:rsid w:val="002D2251"/>
    <w:rsid w:val="002D559B"/>
    <w:rsid w:val="002E0428"/>
    <w:rsid w:val="002E0503"/>
    <w:rsid w:val="002E0B99"/>
    <w:rsid w:val="002E124D"/>
    <w:rsid w:val="002E141E"/>
    <w:rsid w:val="002E3237"/>
    <w:rsid w:val="002E57E8"/>
    <w:rsid w:val="002E66E8"/>
    <w:rsid w:val="002E6CDE"/>
    <w:rsid w:val="002F0C0B"/>
    <w:rsid w:val="002F0C28"/>
    <w:rsid w:val="002F0D22"/>
    <w:rsid w:val="002F1207"/>
    <w:rsid w:val="002F2360"/>
    <w:rsid w:val="002F2626"/>
    <w:rsid w:val="002F3A38"/>
    <w:rsid w:val="0030508D"/>
    <w:rsid w:val="00306E60"/>
    <w:rsid w:val="00306F6C"/>
    <w:rsid w:val="00307F65"/>
    <w:rsid w:val="00310681"/>
    <w:rsid w:val="00310921"/>
    <w:rsid w:val="00311508"/>
    <w:rsid w:val="003121E2"/>
    <w:rsid w:val="00312B8C"/>
    <w:rsid w:val="00313C14"/>
    <w:rsid w:val="00313F10"/>
    <w:rsid w:val="00314C2A"/>
    <w:rsid w:val="00315903"/>
    <w:rsid w:val="003164FF"/>
    <w:rsid w:val="003172DC"/>
    <w:rsid w:val="0032093A"/>
    <w:rsid w:val="00325C0F"/>
    <w:rsid w:val="00326069"/>
    <w:rsid w:val="00326C37"/>
    <w:rsid w:val="00326DC1"/>
    <w:rsid w:val="00330695"/>
    <w:rsid w:val="003310A8"/>
    <w:rsid w:val="00331B25"/>
    <w:rsid w:val="003321D6"/>
    <w:rsid w:val="003330E3"/>
    <w:rsid w:val="00333761"/>
    <w:rsid w:val="00334964"/>
    <w:rsid w:val="003368FA"/>
    <w:rsid w:val="003413A2"/>
    <w:rsid w:val="00341736"/>
    <w:rsid w:val="00341FC1"/>
    <w:rsid w:val="003424D0"/>
    <w:rsid w:val="00342E82"/>
    <w:rsid w:val="003454FC"/>
    <w:rsid w:val="00346E0E"/>
    <w:rsid w:val="003474A6"/>
    <w:rsid w:val="0035110D"/>
    <w:rsid w:val="00351EFF"/>
    <w:rsid w:val="00353EE1"/>
    <w:rsid w:val="0035462D"/>
    <w:rsid w:val="00354716"/>
    <w:rsid w:val="00354A4F"/>
    <w:rsid w:val="00355264"/>
    <w:rsid w:val="003556A5"/>
    <w:rsid w:val="003565BE"/>
    <w:rsid w:val="00356EC2"/>
    <w:rsid w:val="00356F25"/>
    <w:rsid w:val="00357582"/>
    <w:rsid w:val="00357F79"/>
    <w:rsid w:val="00363711"/>
    <w:rsid w:val="0036469A"/>
    <w:rsid w:val="00366CAB"/>
    <w:rsid w:val="00371168"/>
    <w:rsid w:val="0037419B"/>
    <w:rsid w:val="0037429E"/>
    <w:rsid w:val="003770E5"/>
    <w:rsid w:val="0037722C"/>
    <w:rsid w:val="00380699"/>
    <w:rsid w:val="00381BB4"/>
    <w:rsid w:val="00382E40"/>
    <w:rsid w:val="00387439"/>
    <w:rsid w:val="003876A0"/>
    <w:rsid w:val="0039304A"/>
    <w:rsid w:val="003942E3"/>
    <w:rsid w:val="003953AB"/>
    <w:rsid w:val="00395FDA"/>
    <w:rsid w:val="003976C3"/>
    <w:rsid w:val="003A68D5"/>
    <w:rsid w:val="003B2140"/>
    <w:rsid w:val="003B50E1"/>
    <w:rsid w:val="003B600A"/>
    <w:rsid w:val="003B6B71"/>
    <w:rsid w:val="003C2323"/>
    <w:rsid w:val="003C304E"/>
    <w:rsid w:val="003C333B"/>
    <w:rsid w:val="003C48A5"/>
    <w:rsid w:val="003C4E37"/>
    <w:rsid w:val="003C7671"/>
    <w:rsid w:val="003D47CB"/>
    <w:rsid w:val="003D50E6"/>
    <w:rsid w:val="003D59CD"/>
    <w:rsid w:val="003D68B5"/>
    <w:rsid w:val="003D7C4B"/>
    <w:rsid w:val="003E16BE"/>
    <w:rsid w:val="003E215C"/>
    <w:rsid w:val="003E5EEA"/>
    <w:rsid w:val="003E7A32"/>
    <w:rsid w:val="003E7AD9"/>
    <w:rsid w:val="003F08A0"/>
    <w:rsid w:val="003F0966"/>
    <w:rsid w:val="003F11E0"/>
    <w:rsid w:val="003F2C04"/>
    <w:rsid w:val="003F39F5"/>
    <w:rsid w:val="00400DEB"/>
    <w:rsid w:val="00401855"/>
    <w:rsid w:val="00401880"/>
    <w:rsid w:val="004036C4"/>
    <w:rsid w:val="00403B9B"/>
    <w:rsid w:val="00407FEF"/>
    <w:rsid w:val="00411208"/>
    <w:rsid w:val="00411A17"/>
    <w:rsid w:val="004152C2"/>
    <w:rsid w:val="004168D2"/>
    <w:rsid w:val="00420701"/>
    <w:rsid w:val="0042355A"/>
    <w:rsid w:val="00424B9F"/>
    <w:rsid w:val="00426E7A"/>
    <w:rsid w:val="0043223E"/>
    <w:rsid w:val="00433E79"/>
    <w:rsid w:val="00436193"/>
    <w:rsid w:val="004366C3"/>
    <w:rsid w:val="00437774"/>
    <w:rsid w:val="0044028F"/>
    <w:rsid w:val="0044216E"/>
    <w:rsid w:val="004446E8"/>
    <w:rsid w:val="0044513F"/>
    <w:rsid w:val="00446DBD"/>
    <w:rsid w:val="00450326"/>
    <w:rsid w:val="00450759"/>
    <w:rsid w:val="0045441A"/>
    <w:rsid w:val="00454E20"/>
    <w:rsid w:val="00457C85"/>
    <w:rsid w:val="00457EE3"/>
    <w:rsid w:val="004603B6"/>
    <w:rsid w:val="00460D8B"/>
    <w:rsid w:val="00464BF9"/>
    <w:rsid w:val="004656FD"/>
    <w:rsid w:val="00465AE0"/>
    <w:rsid w:val="00465DD6"/>
    <w:rsid w:val="00467718"/>
    <w:rsid w:val="00467BF9"/>
    <w:rsid w:val="0047085B"/>
    <w:rsid w:val="00473478"/>
    <w:rsid w:val="004745E6"/>
    <w:rsid w:val="00474A8E"/>
    <w:rsid w:val="00477373"/>
    <w:rsid w:val="004801F4"/>
    <w:rsid w:val="00480550"/>
    <w:rsid w:val="004833B0"/>
    <w:rsid w:val="00483AFF"/>
    <w:rsid w:val="00484ACA"/>
    <w:rsid w:val="00484DBF"/>
    <w:rsid w:val="00485844"/>
    <w:rsid w:val="004862A9"/>
    <w:rsid w:val="00486CD7"/>
    <w:rsid w:val="00490813"/>
    <w:rsid w:val="00493F5A"/>
    <w:rsid w:val="00494C2D"/>
    <w:rsid w:val="00495410"/>
    <w:rsid w:val="00495425"/>
    <w:rsid w:val="004960C9"/>
    <w:rsid w:val="004964A5"/>
    <w:rsid w:val="004A0703"/>
    <w:rsid w:val="004A10EC"/>
    <w:rsid w:val="004A4889"/>
    <w:rsid w:val="004A48AA"/>
    <w:rsid w:val="004A4F0F"/>
    <w:rsid w:val="004A5056"/>
    <w:rsid w:val="004A5614"/>
    <w:rsid w:val="004A5F6B"/>
    <w:rsid w:val="004A6C2C"/>
    <w:rsid w:val="004A6DA1"/>
    <w:rsid w:val="004B23B9"/>
    <w:rsid w:val="004B4206"/>
    <w:rsid w:val="004B4758"/>
    <w:rsid w:val="004B7849"/>
    <w:rsid w:val="004C206C"/>
    <w:rsid w:val="004C284B"/>
    <w:rsid w:val="004C3944"/>
    <w:rsid w:val="004C4E76"/>
    <w:rsid w:val="004C56B5"/>
    <w:rsid w:val="004C654E"/>
    <w:rsid w:val="004C7AE9"/>
    <w:rsid w:val="004D010E"/>
    <w:rsid w:val="004D1647"/>
    <w:rsid w:val="004D1BAC"/>
    <w:rsid w:val="004D3578"/>
    <w:rsid w:val="004D380D"/>
    <w:rsid w:val="004D4144"/>
    <w:rsid w:val="004D4F73"/>
    <w:rsid w:val="004E0793"/>
    <w:rsid w:val="004E213A"/>
    <w:rsid w:val="004E2FA7"/>
    <w:rsid w:val="004E3504"/>
    <w:rsid w:val="004E4813"/>
    <w:rsid w:val="004E57BE"/>
    <w:rsid w:val="004E58B1"/>
    <w:rsid w:val="004E7A48"/>
    <w:rsid w:val="004F0A14"/>
    <w:rsid w:val="004F1843"/>
    <w:rsid w:val="004F4CF7"/>
    <w:rsid w:val="004F536A"/>
    <w:rsid w:val="005020E7"/>
    <w:rsid w:val="00502ACC"/>
    <w:rsid w:val="00503171"/>
    <w:rsid w:val="00503A9A"/>
    <w:rsid w:val="00506B5C"/>
    <w:rsid w:val="005104C3"/>
    <w:rsid w:val="0051206A"/>
    <w:rsid w:val="00512309"/>
    <w:rsid w:val="00512CFF"/>
    <w:rsid w:val="00513B0C"/>
    <w:rsid w:val="00514482"/>
    <w:rsid w:val="00522037"/>
    <w:rsid w:val="00522C51"/>
    <w:rsid w:val="0052517D"/>
    <w:rsid w:val="00526054"/>
    <w:rsid w:val="00526E01"/>
    <w:rsid w:val="00530762"/>
    <w:rsid w:val="00531BBB"/>
    <w:rsid w:val="005323EE"/>
    <w:rsid w:val="00533C84"/>
    <w:rsid w:val="00534DA0"/>
    <w:rsid w:val="005351A8"/>
    <w:rsid w:val="00537356"/>
    <w:rsid w:val="005411E7"/>
    <w:rsid w:val="00543E6C"/>
    <w:rsid w:val="00544ECE"/>
    <w:rsid w:val="00545BCB"/>
    <w:rsid w:val="00552573"/>
    <w:rsid w:val="005536AB"/>
    <w:rsid w:val="00553B45"/>
    <w:rsid w:val="0056341C"/>
    <w:rsid w:val="00565087"/>
    <w:rsid w:val="0056573F"/>
    <w:rsid w:val="00566445"/>
    <w:rsid w:val="00566D2C"/>
    <w:rsid w:val="005731F4"/>
    <w:rsid w:val="00573616"/>
    <w:rsid w:val="00581891"/>
    <w:rsid w:val="005855CB"/>
    <w:rsid w:val="0058588B"/>
    <w:rsid w:val="00586F17"/>
    <w:rsid w:val="0059146F"/>
    <w:rsid w:val="00591568"/>
    <w:rsid w:val="00592B81"/>
    <w:rsid w:val="00593957"/>
    <w:rsid w:val="0059628A"/>
    <w:rsid w:val="00596A09"/>
    <w:rsid w:val="00597653"/>
    <w:rsid w:val="005A0389"/>
    <w:rsid w:val="005A0E3C"/>
    <w:rsid w:val="005A1D77"/>
    <w:rsid w:val="005A3223"/>
    <w:rsid w:val="005A669D"/>
    <w:rsid w:val="005B01C6"/>
    <w:rsid w:val="005B021A"/>
    <w:rsid w:val="005B0915"/>
    <w:rsid w:val="005B093C"/>
    <w:rsid w:val="005B1232"/>
    <w:rsid w:val="005B34D8"/>
    <w:rsid w:val="005B4DEE"/>
    <w:rsid w:val="005B6646"/>
    <w:rsid w:val="005C1021"/>
    <w:rsid w:val="005C16A8"/>
    <w:rsid w:val="005C7B8F"/>
    <w:rsid w:val="005D342B"/>
    <w:rsid w:val="005D53D9"/>
    <w:rsid w:val="005E1C7A"/>
    <w:rsid w:val="005E431B"/>
    <w:rsid w:val="005E55EE"/>
    <w:rsid w:val="005E59C1"/>
    <w:rsid w:val="005E67FD"/>
    <w:rsid w:val="005E688A"/>
    <w:rsid w:val="005E6DDD"/>
    <w:rsid w:val="005E724B"/>
    <w:rsid w:val="005E7E18"/>
    <w:rsid w:val="005F10C3"/>
    <w:rsid w:val="005F11C7"/>
    <w:rsid w:val="005F11E0"/>
    <w:rsid w:val="005F191C"/>
    <w:rsid w:val="005F1961"/>
    <w:rsid w:val="005F2419"/>
    <w:rsid w:val="005F4272"/>
    <w:rsid w:val="005F4D98"/>
    <w:rsid w:val="005F71B4"/>
    <w:rsid w:val="006025D4"/>
    <w:rsid w:val="006042FA"/>
    <w:rsid w:val="006045F1"/>
    <w:rsid w:val="006051CC"/>
    <w:rsid w:val="00611566"/>
    <w:rsid w:val="0061490D"/>
    <w:rsid w:val="00615639"/>
    <w:rsid w:val="00615CC3"/>
    <w:rsid w:val="00617799"/>
    <w:rsid w:val="00617C52"/>
    <w:rsid w:val="0062034B"/>
    <w:rsid w:val="006204D3"/>
    <w:rsid w:val="00622E1A"/>
    <w:rsid w:val="006318F3"/>
    <w:rsid w:val="00631B89"/>
    <w:rsid w:val="00631BA9"/>
    <w:rsid w:val="00632A6C"/>
    <w:rsid w:val="00634817"/>
    <w:rsid w:val="00634CE1"/>
    <w:rsid w:val="00636178"/>
    <w:rsid w:val="00636E70"/>
    <w:rsid w:val="00636EE6"/>
    <w:rsid w:val="006374D0"/>
    <w:rsid w:val="006414E1"/>
    <w:rsid w:val="00642ACA"/>
    <w:rsid w:val="0064548A"/>
    <w:rsid w:val="0064557C"/>
    <w:rsid w:val="0064589C"/>
    <w:rsid w:val="00646C53"/>
    <w:rsid w:val="00646D77"/>
    <w:rsid w:val="006508FC"/>
    <w:rsid w:val="00651AAB"/>
    <w:rsid w:val="00651F94"/>
    <w:rsid w:val="0065213B"/>
    <w:rsid w:val="006530AA"/>
    <w:rsid w:val="00656467"/>
    <w:rsid w:val="006567F6"/>
    <w:rsid w:val="00656D67"/>
    <w:rsid w:val="006615B7"/>
    <w:rsid w:val="00666915"/>
    <w:rsid w:val="00666C06"/>
    <w:rsid w:val="00667667"/>
    <w:rsid w:val="00670F0D"/>
    <w:rsid w:val="00671901"/>
    <w:rsid w:val="00672C5E"/>
    <w:rsid w:val="00672F58"/>
    <w:rsid w:val="0067441F"/>
    <w:rsid w:val="00682281"/>
    <w:rsid w:val="00682637"/>
    <w:rsid w:val="00683C17"/>
    <w:rsid w:val="00685083"/>
    <w:rsid w:val="006859FC"/>
    <w:rsid w:val="006863A7"/>
    <w:rsid w:val="0069091F"/>
    <w:rsid w:val="00690975"/>
    <w:rsid w:val="00690FBE"/>
    <w:rsid w:val="00696D6B"/>
    <w:rsid w:val="00697279"/>
    <w:rsid w:val="006A04E4"/>
    <w:rsid w:val="006A119F"/>
    <w:rsid w:val="006A1637"/>
    <w:rsid w:val="006A18B1"/>
    <w:rsid w:val="006A364A"/>
    <w:rsid w:val="006A50DB"/>
    <w:rsid w:val="006A54D5"/>
    <w:rsid w:val="006A5590"/>
    <w:rsid w:val="006A69B2"/>
    <w:rsid w:val="006B0505"/>
    <w:rsid w:val="006B09B1"/>
    <w:rsid w:val="006B2381"/>
    <w:rsid w:val="006B3C66"/>
    <w:rsid w:val="006B4328"/>
    <w:rsid w:val="006B4568"/>
    <w:rsid w:val="006C1888"/>
    <w:rsid w:val="006C3245"/>
    <w:rsid w:val="006C698B"/>
    <w:rsid w:val="006C6AD9"/>
    <w:rsid w:val="006C7A66"/>
    <w:rsid w:val="006D04FE"/>
    <w:rsid w:val="006D109D"/>
    <w:rsid w:val="006D183B"/>
    <w:rsid w:val="006D1B5F"/>
    <w:rsid w:val="006D1E24"/>
    <w:rsid w:val="006D231C"/>
    <w:rsid w:val="006D333D"/>
    <w:rsid w:val="006D453D"/>
    <w:rsid w:val="006D6322"/>
    <w:rsid w:val="006D679C"/>
    <w:rsid w:val="006D7D23"/>
    <w:rsid w:val="006E2717"/>
    <w:rsid w:val="006E4D6B"/>
    <w:rsid w:val="006E73C6"/>
    <w:rsid w:val="006E7F54"/>
    <w:rsid w:val="006F13B1"/>
    <w:rsid w:val="006F1FA3"/>
    <w:rsid w:val="006F212F"/>
    <w:rsid w:val="006F2E59"/>
    <w:rsid w:val="006F35FD"/>
    <w:rsid w:val="006F4FC0"/>
    <w:rsid w:val="007004C2"/>
    <w:rsid w:val="00701BAD"/>
    <w:rsid w:val="0071199A"/>
    <w:rsid w:val="00711CED"/>
    <w:rsid w:val="00712201"/>
    <w:rsid w:val="00713D53"/>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BDE"/>
    <w:rsid w:val="00742247"/>
    <w:rsid w:val="00742A25"/>
    <w:rsid w:val="00743560"/>
    <w:rsid w:val="00744742"/>
    <w:rsid w:val="00744E76"/>
    <w:rsid w:val="007452AF"/>
    <w:rsid w:val="00746AFC"/>
    <w:rsid w:val="00747986"/>
    <w:rsid w:val="007501B4"/>
    <w:rsid w:val="00750722"/>
    <w:rsid w:val="0075088D"/>
    <w:rsid w:val="007511B4"/>
    <w:rsid w:val="00751B1A"/>
    <w:rsid w:val="00752479"/>
    <w:rsid w:val="00754FD4"/>
    <w:rsid w:val="00755817"/>
    <w:rsid w:val="0075589F"/>
    <w:rsid w:val="00757D40"/>
    <w:rsid w:val="00760418"/>
    <w:rsid w:val="00761921"/>
    <w:rsid w:val="00761EE1"/>
    <w:rsid w:val="0076250D"/>
    <w:rsid w:val="00765BA8"/>
    <w:rsid w:val="007709F9"/>
    <w:rsid w:val="007726B5"/>
    <w:rsid w:val="00772865"/>
    <w:rsid w:val="00772E0E"/>
    <w:rsid w:val="00776187"/>
    <w:rsid w:val="00780984"/>
    <w:rsid w:val="00781F0F"/>
    <w:rsid w:val="0078286B"/>
    <w:rsid w:val="00782EA1"/>
    <w:rsid w:val="00787213"/>
    <w:rsid w:val="0078727C"/>
    <w:rsid w:val="007877A5"/>
    <w:rsid w:val="00790335"/>
    <w:rsid w:val="00790C87"/>
    <w:rsid w:val="007921C7"/>
    <w:rsid w:val="007934C8"/>
    <w:rsid w:val="0079584B"/>
    <w:rsid w:val="00796008"/>
    <w:rsid w:val="0079775E"/>
    <w:rsid w:val="007A1C1A"/>
    <w:rsid w:val="007A4B1A"/>
    <w:rsid w:val="007A5782"/>
    <w:rsid w:val="007A5B33"/>
    <w:rsid w:val="007A6B98"/>
    <w:rsid w:val="007B19D4"/>
    <w:rsid w:val="007B2C0A"/>
    <w:rsid w:val="007B44AB"/>
    <w:rsid w:val="007B68B7"/>
    <w:rsid w:val="007B6B71"/>
    <w:rsid w:val="007B7782"/>
    <w:rsid w:val="007C095F"/>
    <w:rsid w:val="007C2CF2"/>
    <w:rsid w:val="007C2E07"/>
    <w:rsid w:val="007C5546"/>
    <w:rsid w:val="007C61F7"/>
    <w:rsid w:val="007D1460"/>
    <w:rsid w:val="007D392F"/>
    <w:rsid w:val="007D4384"/>
    <w:rsid w:val="007D56F6"/>
    <w:rsid w:val="007D6785"/>
    <w:rsid w:val="007D6F9E"/>
    <w:rsid w:val="007D7863"/>
    <w:rsid w:val="007E0300"/>
    <w:rsid w:val="007E08DE"/>
    <w:rsid w:val="007E2AB7"/>
    <w:rsid w:val="007E455A"/>
    <w:rsid w:val="007E50D5"/>
    <w:rsid w:val="007E5A87"/>
    <w:rsid w:val="007F00DF"/>
    <w:rsid w:val="007F0F51"/>
    <w:rsid w:val="007F1732"/>
    <w:rsid w:val="007F2205"/>
    <w:rsid w:val="007F6A91"/>
    <w:rsid w:val="007F6D22"/>
    <w:rsid w:val="007F7263"/>
    <w:rsid w:val="007F72DF"/>
    <w:rsid w:val="007F7E05"/>
    <w:rsid w:val="008008D9"/>
    <w:rsid w:val="008028A4"/>
    <w:rsid w:val="00803FFD"/>
    <w:rsid w:val="008069E1"/>
    <w:rsid w:val="00812D4B"/>
    <w:rsid w:val="00813CDA"/>
    <w:rsid w:val="0081452D"/>
    <w:rsid w:val="008176B8"/>
    <w:rsid w:val="00820849"/>
    <w:rsid w:val="00821118"/>
    <w:rsid w:val="008218C2"/>
    <w:rsid w:val="00826055"/>
    <w:rsid w:val="00827C02"/>
    <w:rsid w:val="00830656"/>
    <w:rsid w:val="00832EBE"/>
    <w:rsid w:val="008340CB"/>
    <w:rsid w:val="00834649"/>
    <w:rsid w:val="00835AE7"/>
    <w:rsid w:val="00836413"/>
    <w:rsid w:val="008376A5"/>
    <w:rsid w:val="008401E2"/>
    <w:rsid w:val="0084222D"/>
    <w:rsid w:val="008430A2"/>
    <w:rsid w:val="00845057"/>
    <w:rsid w:val="00845353"/>
    <w:rsid w:val="00845474"/>
    <w:rsid w:val="00845F98"/>
    <w:rsid w:val="0084602C"/>
    <w:rsid w:val="00846E07"/>
    <w:rsid w:val="00852A5B"/>
    <w:rsid w:val="00852D39"/>
    <w:rsid w:val="00854C37"/>
    <w:rsid w:val="00855F2F"/>
    <w:rsid w:val="0085724C"/>
    <w:rsid w:val="008619F1"/>
    <w:rsid w:val="00862A45"/>
    <w:rsid w:val="00866280"/>
    <w:rsid w:val="00866E76"/>
    <w:rsid w:val="00866F16"/>
    <w:rsid w:val="00867599"/>
    <w:rsid w:val="0086799C"/>
    <w:rsid w:val="0087064B"/>
    <w:rsid w:val="00870AEC"/>
    <w:rsid w:val="008757C1"/>
    <w:rsid w:val="00875BEE"/>
    <w:rsid w:val="008768CA"/>
    <w:rsid w:val="00876971"/>
    <w:rsid w:val="00877813"/>
    <w:rsid w:val="00880559"/>
    <w:rsid w:val="0088246F"/>
    <w:rsid w:val="00883F19"/>
    <w:rsid w:val="00886D6C"/>
    <w:rsid w:val="00894B03"/>
    <w:rsid w:val="0089523E"/>
    <w:rsid w:val="00896279"/>
    <w:rsid w:val="0089631F"/>
    <w:rsid w:val="00896515"/>
    <w:rsid w:val="00896CBD"/>
    <w:rsid w:val="00897C57"/>
    <w:rsid w:val="008A0473"/>
    <w:rsid w:val="008A31C5"/>
    <w:rsid w:val="008A3B1C"/>
    <w:rsid w:val="008A40B0"/>
    <w:rsid w:val="008A4C78"/>
    <w:rsid w:val="008B4633"/>
    <w:rsid w:val="008B56D0"/>
    <w:rsid w:val="008B7079"/>
    <w:rsid w:val="008B70F9"/>
    <w:rsid w:val="008C0D8D"/>
    <w:rsid w:val="008C1943"/>
    <w:rsid w:val="008C1FEA"/>
    <w:rsid w:val="008C2DF3"/>
    <w:rsid w:val="008C2F7B"/>
    <w:rsid w:val="008C46C4"/>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E759A"/>
    <w:rsid w:val="008F01A0"/>
    <w:rsid w:val="008F0962"/>
    <w:rsid w:val="008F13A1"/>
    <w:rsid w:val="008F1C1B"/>
    <w:rsid w:val="008F1FDD"/>
    <w:rsid w:val="008F5A51"/>
    <w:rsid w:val="008F5E56"/>
    <w:rsid w:val="008F7C0D"/>
    <w:rsid w:val="009004C7"/>
    <w:rsid w:val="00900782"/>
    <w:rsid w:val="0090271F"/>
    <w:rsid w:val="009036F1"/>
    <w:rsid w:val="00904A71"/>
    <w:rsid w:val="00910049"/>
    <w:rsid w:val="009145D4"/>
    <w:rsid w:val="00914D21"/>
    <w:rsid w:val="00915010"/>
    <w:rsid w:val="009163CE"/>
    <w:rsid w:val="0091774A"/>
    <w:rsid w:val="00917D83"/>
    <w:rsid w:val="0092054B"/>
    <w:rsid w:val="00921556"/>
    <w:rsid w:val="00922E52"/>
    <w:rsid w:val="009265A4"/>
    <w:rsid w:val="00926CC1"/>
    <w:rsid w:val="00927399"/>
    <w:rsid w:val="00932497"/>
    <w:rsid w:val="0093545F"/>
    <w:rsid w:val="00937003"/>
    <w:rsid w:val="00937449"/>
    <w:rsid w:val="009420E9"/>
    <w:rsid w:val="00942EC2"/>
    <w:rsid w:val="009439C1"/>
    <w:rsid w:val="009458C7"/>
    <w:rsid w:val="00945F40"/>
    <w:rsid w:val="009461CA"/>
    <w:rsid w:val="009471FD"/>
    <w:rsid w:val="00947224"/>
    <w:rsid w:val="00952B52"/>
    <w:rsid w:val="00953F9F"/>
    <w:rsid w:val="00954F6C"/>
    <w:rsid w:val="00955F99"/>
    <w:rsid w:val="009561FE"/>
    <w:rsid w:val="0095648B"/>
    <w:rsid w:val="0095655E"/>
    <w:rsid w:val="00956F65"/>
    <w:rsid w:val="009603A5"/>
    <w:rsid w:val="0096171E"/>
    <w:rsid w:val="00961B32"/>
    <w:rsid w:val="00962FBF"/>
    <w:rsid w:val="00963D86"/>
    <w:rsid w:val="0096490A"/>
    <w:rsid w:val="00964EBA"/>
    <w:rsid w:val="00965893"/>
    <w:rsid w:val="0097184A"/>
    <w:rsid w:val="00971C47"/>
    <w:rsid w:val="00972C97"/>
    <w:rsid w:val="009735D6"/>
    <w:rsid w:val="00974BB0"/>
    <w:rsid w:val="009816B5"/>
    <w:rsid w:val="00984571"/>
    <w:rsid w:val="00985308"/>
    <w:rsid w:val="009876A5"/>
    <w:rsid w:val="0099180C"/>
    <w:rsid w:val="00993BBC"/>
    <w:rsid w:val="0099493E"/>
    <w:rsid w:val="00995169"/>
    <w:rsid w:val="00997D92"/>
    <w:rsid w:val="009A32AF"/>
    <w:rsid w:val="009A3390"/>
    <w:rsid w:val="009A3AC7"/>
    <w:rsid w:val="009A4FD4"/>
    <w:rsid w:val="009A4FD9"/>
    <w:rsid w:val="009A5190"/>
    <w:rsid w:val="009B28F7"/>
    <w:rsid w:val="009B6C3A"/>
    <w:rsid w:val="009B7671"/>
    <w:rsid w:val="009C01DA"/>
    <w:rsid w:val="009C0582"/>
    <w:rsid w:val="009C2009"/>
    <w:rsid w:val="009C4014"/>
    <w:rsid w:val="009C55D0"/>
    <w:rsid w:val="009C55E8"/>
    <w:rsid w:val="009C7DAE"/>
    <w:rsid w:val="009D0FF6"/>
    <w:rsid w:val="009D30B7"/>
    <w:rsid w:val="009D73C0"/>
    <w:rsid w:val="009E48B1"/>
    <w:rsid w:val="009E5702"/>
    <w:rsid w:val="009F056C"/>
    <w:rsid w:val="009F10E2"/>
    <w:rsid w:val="009F17BF"/>
    <w:rsid w:val="009F304D"/>
    <w:rsid w:val="009F4335"/>
    <w:rsid w:val="009F482E"/>
    <w:rsid w:val="009F6A65"/>
    <w:rsid w:val="00A00DC2"/>
    <w:rsid w:val="00A01921"/>
    <w:rsid w:val="00A0557F"/>
    <w:rsid w:val="00A05D49"/>
    <w:rsid w:val="00A05DB2"/>
    <w:rsid w:val="00A0682C"/>
    <w:rsid w:val="00A078CD"/>
    <w:rsid w:val="00A10127"/>
    <w:rsid w:val="00A10CA5"/>
    <w:rsid w:val="00A10F02"/>
    <w:rsid w:val="00A113D9"/>
    <w:rsid w:val="00A12457"/>
    <w:rsid w:val="00A14914"/>
    <w:rsid w:val="00A14AB6"/>
    <w:rsid w:val="00A169DC"/>
    <w:rsid w:val="00A2233C"/>
    <w:rsid w:val="00A23159"/>
    <w:rsid w:val="00A23987"/>
    <w:rsid w:val="00A2408B"/>
    <w:rsid w:val="00A245F3"/>
    <w:rsid w:val="00A2498E"/>
    <w:rsid w:val="00A26B6E"/>
    <w:rsid w:val="00A26C86"/>
    <w:rsid w:val="00A30EE8"/>
    <w:rsid w:val="00A319AA"/>
    <w:rsid w:val="00A32BB7"/>
    <w:rsid w:val="00A35414"/>
    <w:rsid w:val="00A35C09"/>
    <w:rsid w:val="00A43886"/>
    <w:rsid w:val="00A43B3A"/>
    <w:rsid w:val="00A44166"/>
    <w:rsid w:val="00A4702F"/>
    <w:rsid w:val="00A53724"/>
    <w:rsid w:val="00A549FD"/>
    <w:rsid w:val="00A5591A"/>
    <w:rsid w:val="00A55E74"/>
    <w:rsid w:val="00A5718E"/>
    <w:rsid w:val="00A57826"/>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82346"/>
    <w:rsid w:val="00A83F31"/>
    <w:rsid w:val="00A85310"/>
    <w:rsid w:val="00A85DCD"/>
    <w:rsid w:val="00A92977"/>
    <w:rsid w:val="00A95D85"/>
    <w:rsid w:val="00A95EC3"/>
    <w:rsid w:val="00A96374"/>
    <w:rsid w:val="00A9671C"/>
    <w:rsid w:val="00AA0C38"/>
    <w:rsid w:val="00AA0F95"/>
    <w:rsid w:val="00AA2EC0"/>
    <w:rsid w:val="00AA35B0"/>
    <w:rsid w:val="00AA4E8F"/>
    <w:rsid w:val="00AB0EE8"/>
    <w:rsid w:val="00AB14C4"/>
    <w:rsid w:val="00AB30AE"/>
    <w:rsid w:val="00AB3B76"/>
    <w:rsid w:val="00AB7904"/>
    <w:rsid w:val="00AC01D1"/>
    <w:rsid w:val="00AC205B"/>
    <w:rsid w:val="00AC2C87"/>
    <w:rsid w:val="00AC30E3"/>
    <w:rsid w:val="00AC39D1"/>
    <w:rsid w:val="00AD186B"/>
    <w:rsid w:val="00AD32D9"/>
    <w:rsid w:val="00AD6538"/>
    <w:rsid w:val="00AE0FAB"/>
    <w:rsid w:val="00AE131B"/>
    <w:rsid w:val="00AE1816"/>
    <w:rsid w:val="00AE283D"/>
    <w:rsid w:val="00AE423C"/>
    <w:rsid w:val="00AE4D66"/>
    <w:rsid w:val="00AE5008"/>
    <w:rsid w:val="00AE5120"/>
    <w:rsid w:val="00AF1300"/>
    <w:rsid w:val="00AF3AC4"/>
    <w:rsid w:val="00AF6AC6"/>
    <w:rsid w:val="00B033EF"/>
    <w:rsid w:val="00B07498"/>
    <w:rsid w:val="00B07B85"/>
    <w:rsid w:val="00B10117"/>
    <w:rsid w:val="00B114C3"/>
    <w:rsid w:val="00B12217"/>
    <w:rsid w:val="00B15449"/>
    <w:rsid w:val="00B1723E"/>
    <w:rsid w:val="00B2235D"/>
    <w:rsid w:val="00B24F59"/>
    <w:rsid w:val="00B25551"/>
    <w:rsid w:val="00B25E3B"/>
    <w:rsid w:val="00B30390"/>
    <w:rsid w:val="00B306C3"/>
    <w:rsid w:val="00B31AA3"/>
    <w:rsid w:val="00B32436"/>
    <w:rsid w:val="00B34185"/>
    <w:rsid w:val="00B35B30"/>
    <w:rsid w:val="00B36640"/>
    <w:rsid w:val="00B37066"/>
    <w:rsid w:val="00B4022D"/>
    <w:rsid w:val="00B4029E"/>
    <w:rsid w:val="00B4115B"/>
    <w:rsid w:val="00B446D1"/>
    <w:rsid w:val="00B446F3"/>
    <w:rsid w:val="00B4479D"/>
    <w:rsid w:val="00B46BB8"/>
    <w:rsid w:val="00B46DFA"/>
    <w:rsid w:val="00B47B4C"/>
    <w:rsid w:val="00B53026"/>
    <w:rsid w:val="00B573A0"/>
    <w:rsid w:val="00B575B7"/>
    <w:rsid w:val="00B620C6"/>
    <w:rsid w:val="00B62656"/>
    <w:rsid w:val="00B6400F"/>
    <w:rsid w:val="00B64F6E"/>
    <w:rsid w:val="00B67516"/>
    <w:rsid w:val="00B675E5"/>
    <w:rsid w:val="00B67FC5"/>
    <w:rsid w:val="00B704B9"/>
    <w:rsid w:val="00B71BDE"/>
    <w:rsid w:val="00B71C9C"/>
    <w:rsid w:val="00B74F24"/>
    <w:rsid w:val="00B77D03"/>
    <w:rsid w:val="00B80819"/>
    <w:rsid w:val="00B836B3"/>
    <w:rsid w:val="00B921F5"/>
    <w:rsid w:val="00B92E27"/>
    <w:rsid w:val="00B931D0"/>
    <w:rsid w:val="00B942CF"/>
    <w:rsid w:val="00B95C0E"/>
    <w:rsid w:val="00BA0F1F"/>
    <w:rsid w:val="00BA2519"/>
    <w:rsid w:val="00BA4DBE"/>
    <w:rsid w:val="00BA53D8"/>
    <w:rsid w:val="00BA79DD"/>
    <w:rsid w:val="00BB05BD"/>
    <w:rsid w:val="00BC3033"/>
    <w:rsid w:val="00BC434A"/>
    <w:rsid w:val="00BD1EA5"/>
    <w:rsid w:val="00BD24BE"/>
    <w:rsid w:val="00BD2981"/>
    <w:rsid w:val="00BD4231"/>
    <w:rsid w:val="00BD4919"/>
    <w:rsid w:val="00BD5F08"/>
    <w:rsid w:val="00BD6A19"/>
    <w:rsid w:val="00BE0EDA"/>
    <w:rsid w:val="00BE1195"/>
    <w:rsid w:val="00BE2185"/>
    <w:rsid w:val="00BE3ECA"/>
    <w:rsid w:val="00BE5235"/>
    <w:rsid w:val="00BF0F99"/>
    <w:rsid w:val="00BF21B4"/>
    <w:rsid w:val="00BF30E9"/>
    <w:rsid w:val="00BF3C1E"/>
    <w:rsid w:val="00BF4007"/>
    <w:rsid w:val="00BF41EC"/>
    <w:rsid w:val="00BF4CE4"/>
    <w:rsid w:val="00BF5EEB"/>
    <w:rsid w:val="00BF626E"/>
    <w:rsid w:val="00BF77B2"/>
    <w:rsid w:val="00BF79F1"/>
    <w:rsid w:val="00C01A56"/>
    <w:rsid w:val="00C01E2A"/>
    <w:rsid w:val="00C025B4"/>
    <w:rsid w:val="00C03836"/>
    <w:rsid w:val="00C10D1A"/>
    <w:rsid w:val="00C10EDD"/>
    <w:rsid w:val="00C149EE"/>
    <w:rsid w:val="00C16011"/>
    <w:rsid w:val="00C1677D"/>
    <w:rsid w:val="00C17BCE"/>
    <w:rsid w:val="00C20194"/>
    <w:rsid w:val="00C22564"/>
    <w:rsid w:val="00C25F8E"/>
    <w:rsid w:val="00C30186"/>
    <w:rsid w:val="00C30C21"/>
    <w:rsid w:val="00C3238A"/>
    <w:rsid w:val="00C33079"/>
    <w:rsid w:val="00C3492F"/>
    <w:rsid w:val="00C34CF6"/>
    <w:rsid w:val="00C40DC0"/>
    <w:rsid w:val="00C40E35"/>
    <w:rsid w:val="00C4286B"/>
    <w:rsid w:val="00C430F9"/>
    <w:rsid w:val="00C43CDF"/>
    <w:rsid w:val="00C52407"/>
    <w:rsid w:val="00C5249E"/>
    <w:rsid w:val="00C5434A"/>
    <w:rsid w:val="00C600BD"/>
    <w:rsid w:val="00C60947"/>
    <w:rsid w:val="00C61886"/>
    <w:rsid w:val="00C622CD"/>
    <w:rsid w:val="00C64FF9"/>
    <w:rsid w:val="00C67D12"/>
    <w:rsid w:val="00C71B39"/>
    <w:rsid w:val="00C73EC3"/>
    <w:rsid w:val="00C7411C"/>
    <w:rsid w:val="00C74479"/>
    <w:rsid w:val="00C755A1"/>
    <w:rsid w:val="00C760C9"/>
    <w:rsid w:val="00C8131E"/>
    <w:rsid w:val="00C81DF9"/>
    <w:rsid w:val="00C82039"/>
    <w:rsid w:val="00C83902"/>
    <w:rsid w:val="00C84F6D"/>
    <w:rsid w:val="00C86267"/>
    <w:rsid w:val="00C90219"/>
    <w:rsid w:val="00C90992"/>
    <w:rsid w:val="00C937B8"/>
    <w:rsid w:val="00C938E9"/>
    <w:rsid w:val="00C95FAA"/>
    <w:rsid w:val="00C96666"/>
    <w:rsid w:val="00C96744"/>
    <w:rsid w:val="00C96DBB"/>
    <w:rsid w:val="00C96E8D"/>
    <w:rsid w:val="00CA02ED"/>
    <w:rsid w:val="00CA032C"/>
    <w:rsid w:val="00CA0917"/>
    <w:rsid w:val="00CA0DA5"/>
    <w:rsid w:val="00CA18BF"/>
    <w:rsid w:val="00CA1B96"/>
    <w:rsid w:val="00CA1E03"/>
    <w:rsid w:val="00CA2C0B"/>
    <w:rsid w:val="00CA3D0C"/>
    <w:rsid w:val="00CA59BE"/>
    <w:rsid w:val="00CA6F4C"/>
    <w:rsid w:val="00CA7216"/>
    <w:rsid w:val="00CA753E"/>
    <w:rsid w:val="00CA7C84"/>
    <w:rsid w:val="00CB07FF"/>
    <w:rsid w:val="00CB50A2"/>
    <w:rsid w:val="00CB510F"/>
    <w:rsid w:val="00CB5CFF"/>
    <w:rsid w:val="00CB61D2"/>
    <w:rsid w:val="00CB6AF0"/>
    <w:rsid w:val="00CC122B"/>
    <w:rsid w:val="00CC2CC8"/>
    <w:rsid w:val="00CC44EF"/>
    <w:rsid w:val="00CC6CA5"/>
    <w:rsid w:val="00CD0E51"/>
    <w:rsid w:val="00CD11AE"/>
    <w:rsid w:val="00CD2620"/>
    <w:rsid w:val="00CD4C7B"/>
    <w:rsid w:val="00CD6C7B"/>
    <w:rsid w:val="00CE07A8"/>
    <w:rsid w:val="00CE1F72"/>
    <w:rsid w:val="00CE2062"/>
    <w:rsid w:val="00CE22F1"/>
    <w:rsid w:val="00CE270D"/>
    <w:rsid w:val="00CE3251"/>
    <w:rsid w:val="00CE3415"/>
    <w:rsid w:val="00CE48FB"/>
    <w:rsid w:val="00CF0E38"/>
    <w:rsid w:val="00CF1694"/>
    <w:rsid w:val="00CF23EC"/>
    <w:rsid w:val="00CF23EE"/>
    <w:rsid w:val="00CF4536"/>
    <w:rsid w:val="00CF47EC"/>
    <w:rsid w:val="00CF6A34"/>
    <w:rsid w:val="00CF6B19"/>
    <w:rsid w:val="00D00574"/>
    <w:rsid w:val="00D007C0"/>
    <w:rsid w:val="00D018BE"/>
    <w:rsid w:val="00D072F9"/>
    <w:rsid w:val="00D07600"/>
    <w:rsid w:val="00D079C0"/>
    <w:rsid w:val="00D14570"/>
    <w:rsid w:val="00D17995"/>
    <w:rsid w:val="00D20000"/>
    <w:rsid w:val="00D207EB"/>
    <w:rsid w:val="00D20D27"/>
    <w:rsid w:val="00D2263F"/>
    <w:rsid w:val="00D229D4"/>
    <w:rsid w:val="00D23C6C"/>
    <w:rsid w:val="00D313EF"/>
    <w:rsid w:val="00D316E4"/>
    <w:rsid w:val="00D32E0F"/>
    <w:rsid w:val="00D334AB"/>
    <w:rsid w:val="00D337BB"/>
    <w:rsid w:val="00D34147"/>
    <w:rsid w:val="00D348AF"/>
    <w:rsid w:val="00D34B44"/>
    <w:rsid w:val="00D36592"/>
    <w:rsid w:val="00D417CD"/>
    <w:rsid w:val="00D46851"/>
    <w:rsid w:val="00D47AA0"/>
    <w:rsid w:val="00D509BB"/>
    <w:rsid w:val="00D515CE"/>
    <w:rsid w:val="00D53116"/>
    <w:rsid w:val="00D537F6"/>
    <w:rsid w:val="00D55066"/>
    <w:rsid w:val="00D62561"/>
    <w:rsid w:val="00D62C0A"/>
    <w:rsid w:val="00D648A4"/>
    <w:rsid w:val="00D65419"/>
    <w:rsid w:val="00D65B22"/>
    <w:rsid w:val="00D6708D"/>
    <w:rsid w:val="00D672B4"/>
    <w:rsid w:val="00D67715"/>
    <w:rsid w:val="00D67DBE"/>
    <w:rsid w:val="00D7086E"/>
    <w:rsid w:val="00D738D6"/>
    <w:rsid w:val="00D73C8A"/>
    <w:rsid w:val="00D74075"/>
    <w:rsid w:val="00D755C9"/>
    <w:rsid w:val="00D7580B"/>
    <w:rsid w:val="00D76883"/>
    <w:rsid w:val="00D80292"/>
    <w:rsid w:val="00D80795"/>
    <w:rsid w:val="00D808B5"/>
    <w:rsid w:val="00D849FF"/>
    <w:rsid w:val="00D856C8"/>
    <w:rsid w:val="00D863C5"/>
    <w:rsid w:val="00D87E00"/>
    <w:rsid w:val="00D90A14"/>
    <w:rsid w:val="00D911DC"/>
    <w:rsid w:val="00D9134D"/>
    <w:rsid w:val="00D9441A"/>
    <w:rsid w:val="00D95281"/>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573"/>
    <w:rsid w:val="00DC0F26"/>
    <w:rsid w:val="00DC2754"/>
    <w:rsid w:val="00DC309B"/>
    <w:rsid w:val="00DC4DA2"/>
    <w:rsid w:val="00DC50C7"/>
    <w:rsid w:val="00DC5291"/>
    <w:rsid w:val="00DC7F6D"/>
    <w:rsid w:val="00DD033F"/>
    <w:rsid w:val="00DD34F0"/>
    <w:rsid w:val="00DD40A9"/>
    <w:rsid w:val="00DD4EE9"/>
    <w:rsid w:val="00DD53C0"/>
    <w:rsid w:val="00DD58E9"/>
    <w:rsid w:val="00DE0769"/>
    <w:rsid w:val="00DE508A"/>
    <w:rsid w:val="00DE7D8C"/>
    <w:rsid w:val="00DF0164"/>
    <w:rsid w:val="00DF02A5"/>
    <w:rsid w:val="00DF243A"/>
    <w:rsid w:val="00DF24BA"/>
    <w:rsid w:val="00DF2732"/>
    <w:rsid w:val="00DF42E8"/>
    <w:rsid w:val="00DF60DB"/>
    <w:rsid w:val="00E008E9"/>
    <w:rsid w:val="00E00CEF"/>
    <w:rsid w:val="00E019DD"/>
    <w:rsid w:val="00E02877"/>
    <w:rsid w:val="00E048B4"/>
    <w:rsid w:val="00E05545"/>
    <w:rsid w:val="00E05FB9"/>
    <w:rsid w:val="00E078C8"/>
    <w:rsid w:val="00E10381"/>
    <w:rsid w:val="00E13303"/>
    <w:rsid w:val="00E17960"/>
    <w:rsid w:val="00E20568"/>
    <w:rsid w:val="00E2144D"/>
    <w:rsid w:val="00E22A8A"/>
    <w:rsid w:val="00E243B8"/>
    <w:rsid w:val="00E27680"/>
    <w:rsid w:val="00E30274"/>
    <w:rsid w:val="00E32ACD"/>
    <w:rsid w:val="00E3347C"/>
    <w:rsid w:val="00E33514"/>
    <w:rsid w:val="00E338CF"/>
    <w:rsid w:val="00E33B0E"/>
    <w:rsid w:val="00E43DFD"/>
    <w:rsid w:val="00E43E1C"/>
    <w:rsid w:val="00E46555"/>
    <w:rsid w:val="00E47BC4"/>
    <w:rsid w:val="00E5071A"/>
    <w:rsid w:val="00E52EBD"/>
    <w:rsid w:val="00E55C02"/>
    <w:rsid w:val="00E568A6"/>
    <w:rsid w:val="00E569A4"/>
    <w:rsid w:val="00E57A08"/>
    <w:rsid w:val="00E62835"/>
    <w:rsid w:val="00E648F0"/>
    <w:rsid w:val="00E67287"/>
    <w:rsid w:val="00E67670"/>
    <w:rsid w:val="00E678FA"/>
    <w:rsid w:val="00E701EE"/>
    <w:rsid w:val="00E70506"/>
    <w:rsid w:val="00E72827"/>
    <w:rsid w:val="00E72FA8"/>
    <w:rsid w:val="00E73933"/>
    <w:rsid w:val="00E74766"/>
    <w:rsid w:val="00E758E2"/>
    <w:rsid w:val="00E77645"/>
    <w:rsid w:val="00E80B0B"/>
    <w:rsid w:val="00E8330F"/>
    <w:rsid w:val="00E838AA"/>
    <w:rsid w:val="00E845EC"/>
    <w:rsid w:val="00E86928"/>
    <w:rsid w:val="00E870CD"/>
    <w:rsid w:val="00E8740E"/>
    <w:rsid w:val="00E96E21"/>
    <w:rsid w:val="00EA22F8"/>
    <w:rsid w:val="00EA472F"/>
    <w:rsid w:val="00EA6955"/>
    <w:rsid w:val="00EB0BA3"/>
    <w:rsid w:val="00EB222F"/>
    <w:rsid w:val="00EB424E"/>
    <w:rsid w:val="00EB4384"/>
    <w:rsid w:val="00EB60BA"/>
    <w:rsid w:val="00EC00DA"/>
    <w:rsid w:val="00EC1F6F"/>
    <w:rsid w:val="00EC2119"/>
    <w:rsid w:val="00EC23FA"/>
    <w:rsid w:val="00EC263E"/>
    <w:rsid w:val="00EC3973"/>
    <w:rsid w:val="00EC4A25"/>
    <w:rsid w:val="00EC56CF"/>
    <w:rsid w:val="00EC70E5"/>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E788A"/>
    <w:rsid w:val="00EE7F85"/>
    <w:rsid w:val="00EF115B"/>
    <w:rsid w:val="00EF5AC3"/>
    <w:rsid w:val="00EF628F"/>
    <w:rsid w:val="00EF7667"/>
    <w:rsid w:val="00F00780"/>
    <w:rsid w:val="00F025A2"/>
    <w:rsid w:val="00F03003"/>
    <w:rsid w:val="00F03C5A"/>
    <w:rsid w:val="00F0430E"/>
    <w:rsid w:val="00F076C8"/>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2D7E"/>
    <w:rsid w:val="00F4454A"/>
    <w:rsid w:val="00F456C3"/>
    <w:rsid w:val="00F50F3A"/>
    <w:rsid w:val="00F54760"/>
    <w:rsid w:val="00F5477A"/>
    <w:rsid w:val="00F54A3D"/>
    <w:rsid w:val="00F56DDF"/>
    <w:rsid w:val="00F57E74"/>
    <w:rsid w:val="00F609E8"/>
    <w:rsid w:val="00F62A26"/>
    <w:rsid w:val="00F64037"/>
    <w:rsid w:val="00F64E48"/>
    <w:rsid w:val="00F653B8"/>
    <w:rsid w:val="00F65FC0"/>
    <w:rsid w:val="00F70559"/>
    <w:rsid w:val="00F76C5A"/>
    <w:rsid w:val="00F76F8F"/>
    <w:rsid w:val="00F81CB7"/>
    <w:rsid w:val="00F82564"/>
    <w:rsid w:val="00F826B3"/>
    <w:rsid w:val="00F8275A"/>
    <w:rsid w:val="00F8519C"/>
    <w:rsid w:val="00F86F01"/>
    <w:rsid w:val="00F873D2"/>
    <w:rsid w:val="00F9036B"/>
    <w:rsid w:val="00F9106C"/>
    <w:rsid w:val="00F923F9"/>
    <w:rsid w:val="00F92CEA"/>
    <w:rsid w:val="00F95682"/>
    <w:rsid w:val="00F967C9"/>
    <w:rsid w:val="00F96856"/>
    <w:rsid w:val="00F968CA"/>
    <w:rsid w:val="00F97736"/>
    <w:rsid w:val="00FA056F"/>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D3586"/>
    <w:rsid w:val="00FD3F3B"/>
    <w:rsid w:val="00FD5055"/>
    <w:rsid w:val="00FD6B00"/>
    <w:rsid w:val="00FE07F5"/>
    <w:rsid w:val="00FE23D8"/>
    <w:rsid w:val="00FE2AB4"/>
    <w:rsid w:val="00FE3864"/>
    <w:rsid w:val="00FE40AD"/>
    <w:rsid w:val="00FE4799"/>
    <w:rsid w:val="00FE6F9D"/>
    <w:rsid w:val="00FE70F6"/>
    <w:rsid w:val="00FE724C"/>
    <w:rsid w:val="00FF0363"/>
    <w:rsid w:val="00FF1FB9"/>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A579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uiPriority w:val="59"/>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70590764">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233394420">
      <w:bodyDiv w:val="1"/>
      <w:marLeft w:val="0"/>
      <w:marRight w:val="0"/>
      <w:marTop w:val="0"/>
      <w:marBottom w:val="0"/>
      <w:divBdr>
        <w:top w:val="none" w:sz="0" w:space="0" w:color="auto"/>
        <w:left w:val="none" w:sz="0" w:space="0" w:color="auto"/>
        <w:bottom w:val="none" w:sz="0" w:space="0" w:color="auto"/>
        <w:right w:val="none" w:sz="0" w:space="0" w:color="auto"/>
      </w:divBdr>
    </w:div>
    <w:div w:id="328336021">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84039517">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44438445">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85935751">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79853776">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79593312">
      <w:bodyDiv w:val="1"/>
      <w:marLeft w:val="0"/>
      <w:marRight w:val="0"/>
      <w:marTop w:val="0"/>
      <w:marBottom w:val="0"/>
      <w:divBdr>
        <w:top w:val="none" w:sz="0" w:space="0" w:color="auto"/>
        <w:left w:val="none" w:sz="0" w:space="0" w:color="auto"/>
        <w:bottom w:val="none" w:sz="0" w:space="0" w:color="auto"/>
        <w:right w:val="none" w:sz="0" w:space="0" w:color="auto"/>
      </w:divBdr>
    </w:div>
    <w:div w:id="1818918327">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21862637">
      <w:bodyDiv w:val="1"/>
      <w:marLeft w:val="0"/>
      <w:marRight w:val="0"/>
      <w:marTop w:val="0"/>
      <w:marBottom w:val="0"/>
      <w:divBdr>
        <w:top w:val="none" w:sz="0" w:space="0" w:color="auto"/>
        <w:left w:val="none" w:sz="0" w:space="0" w:color="auto"/>
        <w:bottom w:val="none" w:sz="0" w:space="0" w:color="auto"/>
        <w:right w:val="none" w:sz="0" w:space="0" w:color="auto"/>
      </w:divBdr>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5AIRPNAIUNRU-1156379521-1547</_dlc_DocId>
    <_dlc_DocIdUrl xmlns="71c5aaf6-e6ce-465b-b873-5148d2a4c105">
      <Url>https://nokia.sharepoint.com/sites/c5g/e2earch/_layouts/15/DocIdRedir.aspx?ID=5AIRPNAIUNRU-1156379521-1547</Url>
      <Description>5AIRPNAIUNRU-1156379521-1547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5DB49059-5963-4E49-9691-CC29D5E7F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33</TotalTime>
  <Pages>2</Pages>
  <Words>485</Words>
  <Characters>2769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Analysis of the solutions to enhance efficiency of PDCP duplication</vt:lpstr>
    </vt:vector>
  </TitlesOfParts>
  <Company>Nokia, Nokia Shanghai Bell</Company>
  <LinksUpToDate>false</LinksUpToDate>
  <CharactersWithSpaces>3248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last chance to make duplication actually more efficient in this WI</dc:title>
  <dc:subject>3GPP RAN3 #106</dc:subject>
  <dc:creator>Benoist Sébire</dc:creator>
  <cp:keywords>&lt;keyword[, keyword, ]&gt;</cp:keywords>
  <dc:description/>
  <cp:lastModifiedBy>Nokia</cp:lastModifiedBy>
  <cp:revision>15</cp:revision>
  <cp:lastPrinted>2019-03-27T07:16:00Z</cp:lastPrinted>
  <dcterms:created xsi:type="dcterms:W3CDTF">2020-02-13T09:31:00Z</dcterms:created>
  <dcterms:modified xsi:type="dcterms:W3CDTF">2020-02-14T14:15:00Z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44acd5d5-e7c5-4fe7-81c2-a5a619f99ed1</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